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77A8" w14:textId="77777777" w:rsidR="00E35B85" w:rsidRDefault="00990E7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NOTA: Para efectos del proceso de evaluación de la práctica, es </w:t>
      </w:r>
      <w:r>
        <w:rPr>
          <w:rFonts w:ascii="Arial" w:eastAsia="Arial" w:hAnsi="Arial" w:cs="Arial"/>
          <w:b/>
          <w:color w:val="FF0000"/>
          <w:sz w:val="22"/>
          <w:szCs w:val="22"/>
        </w:rPr>
        <w:t>indispensable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que se utilice el presente formato del informe de postulación. En tal sentido, </w:t>
      </w:r>
      <w:r>
        <w:rPr>
          <w:rFonts w:ascii="Arial" w:eastAsia="Arial" w:hAnsi="Arial" w:cs="Arial"/>
          <w:b/>
          <w:color w:val="FF0000"/>
          <w:sz w:val="22"/>
          <w:szCs w:val="22"/>
        </w:rPr>
        <w:t>no se permite modificar el formato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, incluir carátulas, etc. </w:t>
      </w:r>
      <w:r>
        <w:rPr>
          <w:rFonts w:ascii="Arial" w:eastAsia="Arial" w:hAnsi="Arial" w:cs="Arial"/>
          <w:b/>
          <w:color w:val="FF0000"/>
          <w:sz w:val="22"/>
          <w:szCs w:val="22"/>
        </w:rPr>
        <w:t>El informe de postulación como tal se inicia en la sección A: Información Básica.</w:t>
      </w:r>
    </w:p>
    <w:p w14:paraId="1B5E228E" w14:textId="77777777" w:rsidR="00E35B85" w:rsidRDefault="00E35B85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05604FBF" w14:textId="77777777" w:rsidR="00E35B85" w:rsidRDefault="00990E7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>Las instrucciones de llenado están en color rojo, las cuáles pueden ser eliminadas luego de incorporar la información, para no afectar el número de páginas límites de su pos</w:t>
      </w:r>
      <w:r>
        <w:rPr>
          <w:rFonts w:ascii="Arial" w:eastAsia="Arial" w:hAnsi="Arial" w:cs="Arial"/>
          <w:b/>
          <w:color w:val="FF0000"/>
          <w:sz w:val="22"/>
          <w:szCs w:val="22"/>
        </w:rPr>
        <w:t>tulación.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 </w:t>
      </w:r>
    </w:p>
    <w:p w14:paraId="5AE001AA" w14:textId="77777777" w:rsidR="00E35B85" w:rsidRDefault="00E35B85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5EACC833" w14:textId="77777777" w:rsidR="00E35B85" w:rsidRDefault="00990E7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>Fuente: Arial / Tamaño: 10 / Interlineado sencillo</w:t>
      </w:r>
    </w:p>
    <w:p w14:paraId="25892685" w14:textId="77777777" w:rsidR="00E35B85" w:rsidRDefault="00E35B85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color w:val="FF0000"/>
        </w:rPr>
      </w:pPr>
    </w:p>
    <w:p w14:paraId="19977590" w14:textId="77777777" w:rsidR="00E35B85" w:rsidRDefault="00990E73">
      <w:pPr>
        <w:ind w:left="36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Informe de Postulación </w:t>
      </w:r>
    </w:p>
    <w:p w14:paraId="6285E675" w14:textId="77777777" w:rsidR="00E35B85" w:rsidRDefault="00E35B85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45E70BD7" w14:textId="77777777" w:rsidR="00E35B85" w:rsidRDefault="00990E73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Información Básica</w:t>
      </w:r>
      <w:r>
        <w:rPr>
          <w:rFonts w:ascii="Arial" w:eastAsia="Arial" w:hAnsi="Arial" w:cs="Arial"/>
          <w:b/>
        </w:rPr>
        <w:t xml:space="preserve"> (</w:t>
      </w:r>
      <w:r>
        <w:rPr>
          <w:rFonts w:ascii="Arial" w:eastAsia="Arial" w:hAnsi="Arial" w:cs="Arial"/>
          <w:b/>
          <w:u w:val="single"/>
        </w:rPr>
        <w:t>máximo 1 página</w:t>
      </w:r>
      <w:r>
        <w:rPr>
          <w:rFonts w:ascii="Arial" w:eastAsia="Arial" w:hAnsi="Arial" w:cs="Arial"/>
          <w:b/>
        </w:rPr>
        <w:t>)</w:t>
      </w:r>
    </w:p>
    <w:p w14:paraId="4BBE222D" w14:textId="77777777" w:rsidR="00E35B85" w:rsidRDefault="00E35B85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583207D7" w14:textId="77777777" w:rsidR="00E35B85" w:rsidRDefault="00990E73">
      <w:pPr>
        <w:numPr>
          <w:ilvl w:val="1"/>
          <w:numId w:val="2"/>
        </w:numPr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Título de la postulación</w:t>
      </w:r>
    </w:p>
    <w:p w14:paraId="1263A7BD" w14:textId="77777777" w:rsidR="00E35B85" w:rsidRDefault="00E35B85">
      <w:pPr>
        <w:ind w:left="284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8211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11"/>
      </w:tblGrid>
      <w:tr w:rsidR="00E35B85" w14:paraId="2B130124" w14:textId="77777777">
        <w:tc>
          <w:tcPr>
            <w:tcW w:w="8211" w:type="dxa"/>
            <w:shd w:val="clear" w:color="auto" w:fill="auto"/>
          </w:tcPr>
          <w:p w14:paraId="1426AEF7" w14:textId="77777777" w:rsidR="00E35B85" w:rsidRDefault="00E35B85">
            <w:pPr>
              <w:jc w:val="both"/>
              <w:rPr>
                <w:rFonts w:ascii="Arial" w:eastAsia="Arial" w:hAnsi="Arial" w:cs="Arial"/>
                <w:color w:val="4472C4"/>
                <w:sz w:val="20"/>
                <w:szCs w:val="20"/>
              </w:rPr>
            </w:pPr>
          </w:p>
        </w:tc>
      </w:tr>
    </w:tbl>
    <w:p w14:paraId="131F7987" w14:textId="77777777" w:rsidR="00E35B85" w:rsidRDefault="00E35B85">
      <w:pPr>
        <w:jc w:val="both"/>
        <w:rPr>
          <w:rFonts w:ascii="Arial" w:eastAsia="Arial" w:hAnsi="Arial" w:cs="Arial"/>
          <w:sz w:val="22"/>
          <w:szCs w:val="22"/>
        </w:rPr>
      </w:pPr>
    </w:p>
    <w:p w14:paraId="3985F367" w14:textId="77777777" w:rsidR="00E35B85" w:rsidRDefault="00990E73">
      <w:pPr>
        <w:numPr>
          <w:ilvl w:val="1"/>
          <w:numId w:val="2"/>
        </w:numPr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Nombre de la Entidad que postula (Entidad Representante): </w:t>
      </w:r>
    </w:p>
    <w:p w14:paraId="62D79B92" w14:textId="77777777" w:rsidR="00E35B85" w:rsidRDefault="00E35B8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0"/>
        <w:tblW w:w="8211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11"/>
      </w:tblGrid>
      <w:tr w:rsidR="00E35B85" w14:paraId="0D5C0030" w14:textId="77777777">
        <w:tc>
          <w:tcPr>
            <w:tcW w:w="8211" w:type="dxa"/>
            <w:shd w:val="clear" w:color="auto" w:fill="auto"/>
          </w:tcPr>
          <w:p w14:paraId="04781220" w14:textId="77777777" w:rsidR="00E35B85" w:rsidRDefault="00E35B8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1D7FEB82" w14:textId="77777777" w:rsidR="00E35B85" w:rsidRDefault="00E35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F7AAB4C" w14:textId="77777777" w:rsidR="00E35B85" w:rsidRDefault="00990E73">
      <w:pPr>
        <w:numPr>
          <w:ilvl w:val="1"/>
          <w:numId w:val="2"/>
        </w:numPr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Nombre y cargo de la máxima autoridad de la Entidad:</w:t>
      </w:r>
    </w:p>
    <w:p w14:paraId="300A70FB" w14:textId="77777777" w:rsidR="00E35B85" w:rsidRDefault="00E35B85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824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45"/>
      </w:tblGrid>
      <w:tr w:rsidR="00E35B85" w14:paraId="74626035" w14:textId="77777777">
        <w:tc>
          <w:tcPr>
            <w:tcW w:w="8245" w:type="dxa"/>
            <w:shd w:val="clear" w:color="auto" w:fill="auto"/>
          </w:tcPr>
          <w:p w14:paraId="1B9D1604" w14:textId="77777777" w:rsidR="00E35B85" w:rsidRDefault="00E35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7D11B967" w14:textId="77777777" w:rsidR="00E35B85" w:rsidRDefault="00E35B85">
      <w:pPr>
        <w:jc w:val="both"/>
        <w:rPr>
          <w:rFonts w:ascii="Arial" w:eastAsia="Arial" w:hAnsi="Arial" w:cs="Arial"/>
          <w:sz w:val="22"/>
          <w:szCs w:val="22"/>
        </w:rPr>
      </w:pPr>
    </w:p>
    <w:p w14:paraId="2C0290D7" w14:textId="77777777" w:rsidR="00E35B85" w:rsidRDefault="00990E73">
      <w:pPr>
        <w:numPr>
          <w:ilvl w:val="1"/>
          <w:numId w:val="2"/>
        </w:numPr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Nombre de la categoría a la que postula según Anexo A de las Bases</w:t>
      </w:r>
    </w:p>
    <w:p w14:paraId="797B5BA6" w14:textId="77777777" w:rsidR="00E35B85" w:rsidRDefault="00E35B85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824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45"/>
      </w:tblGrid>
      <w:tr w:rsidR="00E35B85" w14:paraId="6D775F37" w14:textId="77777777">
        <w:tc>
          <w:tcPr>
            <w:tcW w:w="8245" w:type="dxa"/>
            <w:shd w:val="clear" w:color="auto" w:fill="auto"/>
          </w:tcPr>
          <w:p w14:paraId="0C77DD74" w14:textId="77777777" w:rsidR="00E35B85" w:rsidRDefault="00E35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78CA40A" w14:textId="77777777" w:rsidR="00E35B85" w:rsidRDefault="00E35B85">
      <w:pPr>
        <w:ind w:left="284"/>
        <w:jc w:val="both"/>
        <w:rPr>
          <w:rFonts w:ascii="Arial" w:eastAsia="Arial" w:hAnsi="Arial" w:cs="Arial"/>
          <w:i/>
          <w:sz w:val="22"/>
          <w:szCs w:val="22"/>
        </w:rPr>
      </w:pPr>
    </w:p>
    <w:p w14:paraId="097DCC35" w14:textId="77777777" w:rsidR="00E35B85" w:rsidRDefault="00990E73">
      <w:pPr>
        <w:numPr>
          <w:ilvl w:val="2"/>
          <w:numId w:val="2"/>
        </w:numPr>
        <w:ind w:left="1134" w:hanging="425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Sólo para las Categorías de Cooperación Público – Pública y Cooperación Público – Privada, indicar entidad contraparte</w:t>
      </w:r>
    </w:p>
    <w:p w14:paraId="3A0FC60D" w14:textId="77777777" w:rsidR="00E35B85" w:rsidRDefault="00990E73">
      <w:pPr>
        <w:ind w:left="1134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</w:p>
    <w:p w14:paraId="0A2DAE6D" w14:textId="77777777" w:rsidR="00E35B85" w:rsidRDefault="00990E73">
      <w:pPr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IMPORTANTE: Se entiende como entidad contraparte a aquella entidad que ha asumido </w:t>
      </w:r>
      <w:r>
        <w:rPr>
          <w:rFonts w:ascii="Arial" w:eastAsia="Arial" w:hAnsi="Arial" w:cs="Arial"/>
          <w:b/>
          <w:sz w:val="20"/>
          <w:szCs w:val="20"/>
        </w:rPr>
        <w:t>un compromiso de colaboración y tiene un rol primordial en el diseño, implementación o evaluación de la práctica.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5894CF0" w14:textId="77777777" w:rsidR="00E35B85" w:rsidRDefault="00E35B85">
      <w:pPr>
        <w:ind w:left="709"/>
        <w:jc w:val="both"/>
        <w:rPr>
          <w:rFonts w:ascii="Arial" w:eastAsia="Arial" w:hAnsi="Arial" w:cs="Arial"/>
          <w:sz w:val="20"/>
          <w:szCs w:val="20"/>
        </w:rPr>
      </w:pPr>
    </w:p>
    <w:p w14:paraId="4F5955A6" w14:textId="77777777" w:rsidR="00E35B85" w:rsidRDefault="00990E73">
      <w:pPr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Mayor información en la sección VI. e. Práctica Colectiva de las Bases. </w:t>
      </w:r>
    </w:p>
    <w:p w14:paraId="31379F91" w14:textId="77777777" w:rsidR="00E35B85" w:rsidRDefault="00E35B85">
      <w:pPr>
        <w:ind w:left="284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767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78"/>
      </w:tblGrid>
      <w:tr w:rsidR="00E35B85" w14:paraId="1B8DA74A" w14:textId="77777777">
        <w:tc>
          <w:tcPr>
            <w:tcW w:w="7678" w:type="dxa"/>
            <w:shd w:val="clear" w:color="auto" w:fill="auto"/>
          </w:tcPr>
          <w:p w14:paraId="3DF1447C" w14:textId="77777777" w:rsidR="00E35B85" w:rsidRDefault="00990E73">
            <w:pPr>
              <w:jc w:val="both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Incorporar el nombre de las entidades contraparte aquí y/o la enti</w:t>
            </w: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dad representante de las contrapartes.</w:t>
            </w:r>
          </w:p>
          <w:p w14:paraId="6BDD1579" w14:textId="77777777" w:rsidR="00E35B85" w:rsidRDefault="00E35B8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4577DC1" w14:textId="77777777" w:rsidR="00E35B85" w:rsidRDefault="00E35B85">
      <w:pPr>
        <w:jc w:val="both"/>
        <w:rPr>
          <w:rFonts w:ascii="Arial" w:eastAsia="Arial" w:hAnsi="Arial" w:cs="Arial"/>
          <w:sz w:val="22"/>
          <w:szCs w:val="22"/>
        </w:rPr>
      </w:pPr>
    </w:p>
    <w:p w14:paraId="4B800D9C" w14:textId="77777777" w:rsidR="00E35B85" w:rsidRDefault="00990E73">
      <w:pPr>
        <w:numPr>
          <w:ilvl w:val="1"/>
          <w:numId w:val="2"/>
        </w:numPr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Departamento(s), provincia(s), distrito(s) en el que se desarrolla la experiencia: </w:t>
      </w:r>
    </w:p>
    <w:p w14:paraId="0A96F1DE" w14:textId="77777777" w:rsidR="00E35B85" w:rsidRDefault="00E35B85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824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45"/>
      </w:tblGrid>
      <w:tr w:rsidR="00E35B85" w14:paraId="5BD15C22" w14:textId="77777777">
        <w:tc>
          <w:tcPr>
            <w:tcW w:w="8245" w:type="dxa"/>
            <w:shd w:val="clear" w:color="auto" w:fill="auto"/>
          </w:tcPr>
          <w:p w14:paraId="5BC97D1B" w14:textId="77777777" w:rsidR="00E35B85" w:rsidRDefault="00E35B85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9C870B4" w14:textId="77777777" w:rsidR="00E35B85" w:rsidRDefault="00E35B85">
      <w:pPr>
        <w:jc w:val="both"/>
        <w:rPr>
          <w:rFonts w:ascii="Arial" w:eastAsia="Arial" w:hAnsi="Arial" w:cs="Arial"/>
          <w:sz w:val="22"/>
          <w:szCs w:val="22"/>
        </w:rPr>
      </w:pPr>
    </w:p>
    <w:p w14:paraId="69984F87" w14:textId="77777777" w:rsidR="00E35B85" w:rsidRDefault="00990E73">
      <w:pPr>
        <w:numPr>
          <w:ilvl w:val="1"/>
          <w:numId w:val="2"/>
        </w:numPr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Los beneficiarios de la práctica se encuentran en el ámbito: </w:t>
      </w:r>
    </w:p>
    <w:p w14:paraId="132FD958" w14:textId="77777777" w:rsidR="00E35B85" w:rsidRDefault="00990E73">
      <w:pPr>
        <w:ind w:left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Urbano               (  ) Rural                (  ) Ambos</w:t>
      </w:r>
    </w:p>
    <w:p w14:paraId="2DB1BCA4" w14:textId="77777777" w:rsidR="00E35B85" w:rsidRDefault="00E35B85">
      <w:pPr>
        <w:jc w:val="both"/>
        <w:rPr>
          <w:rFonts w:ascii="Arial" w:eastAsia="Arial" w:hAnsi="Arial" w:cs="Arial"/>
          <w:sz w:val="22"/>
          <w:szCs w:val="22"/>
        </w:rPr>
      </w:pPr>
    </w:p>
    <w:p w14:paraId="169EB7D9" w14:textId="77777777" w:rsidR="00E35B85" w:rsidRDefault="00E35B85">
      <w:pPr>
        <w:ind w:left="284"/>
        <w:jc w:val="both"/>
        <w:rPr>
          <w:rFonts w:ascii="Arial" w:eastAsia="Arial" w:hAnsi="Arial" w:cs="Arial"/>
          <w:sz w:val="22"/>
          <w:szCs w:val="22"/>
        </w:rPr>
      </w:pPr>
    </w:p>
    <w:p w14:paraId="61FFB242" w14:textId="77777777" w:rsidR="00E35B85" w:rsidRDefault="00990E73">
      <w:pPr>
        <w:rPr>
          <w:rFonts w:ascii="Arial" w:eastAsia="Arial" w:hAnsi="Arial" w:cs="Arial"/>
          <w:b/>
          <w:color w:val="DA0000"/>
          <w:sz w:val="22"/>
          <w:szCs w:val="22"/>
        </w:rPr>
      </w:pPr>
      <w:r>
        <w:br w:type="page"/>
      </w:r>
    </w:p>
    <w:p w14:paraId="2966712F" w14:textId="77777777" w:rsidR="00E35B85" w:rsidRDefault="00990E73">
      <w:pPr>
        <w:numPr>
          <w:ilvl w:val="0"/>
          <w:numId w:val="2"/>
        </w:num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lastRenderedPageBreak/>
        <w:t>Resumen de la Postulación</w:t>
      </w:r>
      <w:r>
        <w:rPr>
          <w:rFonts w:ascii="Arial" w:eastAsia="Arial" w:hAnsi="Arial" w:cs="Arial"/>
          <w:b/>
        </w:rPr>
        <w:t xml:space="preserve"> (</w:t>
      </w:r>
      <w:r>
        <w:rPr>
          <w:rFonts w:ascii="Arial" w:eastAsia="Arial" w:hAnsi="Arial" w:cs="Arial"/>
          <w:b/>
          <w:u w:val="single"/>
        </w:rPr>
        <w:t>máximo 5 páginas</w:t>
      </w:r>
      <w:r>
        <w:rPr>
          <w:rFonts w:ascii="Arial" w:eastAsia="Arial" w:hAnsi="Arial" w:cs="Arial"/>
          <w:b/>
        </w:rPr>
        <w:t>)</w:t>
      </w:r>
    </w:p>
    <w:p w14:paraId="5A10DE6E" w14:textId="77777777" w:rsidR="00E35B85" w:rsidRDefault="00E35B85">
      <w:pPr>
        <w:jc w:val="both"/>
        <w:rPr>
          <w:rFonts w:ascii="Arial" w:eastAsia="Arial" w:hAnsi="Arial" w:cs="Arial"/>
          <w:sz w:val="32"/>
          <w:szCs w:val="32"/>
        </w:rPr>
      </w:pPr>
    </w:p>
    <w:p w14:paraId="5432114E" w14:textId="77777777" w:rsidR="00E35B85" w:rsidRDefault="00990E73">
      <w:pPr>
        <w:numPr>
          <w:ilvl w:val="1"/>
          <w:numId w:val="2"/>
        </w:numPr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Descripción de la Entidad</w:t>
      </w:r>
    </w:p>
    <w:p w14:paraId="1FCEB408" w14:textId="77777777" w:rsidR="00E35B85" w:rsidRDefault="00E35B85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tbl>
      <w:tblPr>
        <w:tblStyle w:val="a5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5"/>
      </w:tblGrid>
      <w:tr w:rsidR="00E35B85" w14:paraId="10D3D507" w14:textId="77777777">
        <w:tc>
          <w:tcPr>
            <w:tcW w:w="8495" w:type="dxa"/>
            <w:shd w:val="clear" w:color="auto" w:fill="auto"/>
          </w:tcPr>
          <w:p w14:paraId="57DD5073" w14:textId="77777777" w:rsidR="00E35B85" w:rsidRDefault="00990E73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Breve descripción del propósito y funciones de la Entidad postulante (1 párrafo = 100 palabras en total)</w:t>
            </w:r>
          </w:p>
          <w:p w14:paraId="606438CC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7FE3CEF6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61879FF0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2B0F9BAC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14:paraId="29A02238" w14:textId="77777777" w:rsidR="00E35B85" w:rsidRDefault="00E35B85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7F4D8C6A" w14:textId="77777777" w:rsidR="00E35B85" w:rsidRDefault="00990E73">
      <w:pPr>
        <w:numPr>
          <w:ilvl w:val="1"/>
          <w:numId w:val="2"/>
        </w:numPr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Descripción de práctica  </w:t>
      </w:r>
    </w:p>
    <w:p w14:paraId="5D10C90C" w14:textId="77777777" w:rsidR="00E35B85" w:rsidRDefault="00E35B85">
      <w:pPr>
        <w:ind w:left="284"/>
        <w:jc w:val="both"/>
        <w:rPr>
          <w:rFonts w:ascii="Arial" w:eastAsia="Arial" w:hAnsi="Arial" w:cs="Arial"/>
          <w:b/>
          <w:sz w:val="22"/>
          <w:szCs w:val="22"/>
        </w:rPr>
      </w:pPr>
    </w:p>
    <w:p w14:paraId="67FDCC04" w14:textId="77777777" w:rsidR="00E35B85" w:rsidRDefault="00990E73">
      <w:pPr>
        <w:numPr>
          <w:ilvl w:val="2"/>
          <w:numId w:val="2"/>
        </w:numPr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Párrafo resumen de la práctica </w:t>
      </w:r>
    </w:p>
    <w:p w14:paraId="0E889C8F" w14:textId="77777777" w:rsidR="00E35B85" w:rsidRDefault="00E35B85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tbl>
      <w:tblPr>
        <w:tblStyle w:val="a6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5"/>
      </w:tblGrid>
      <w:tr w:rsidR="00E35B85" w14:paraId="3DB2A2F3" w14:textId="77777777">
        <w:tc>
          <w:tcPr>
            <w:tcW w:w="8495" w:type="dxa"/>
            <w:shd w:val="clear" w:color="auto" w:fill="auto"/>
          </w:tcPr>
          <w:p w14:paraId="29EACB07" w14:textId="77777777" w:rsidR="00E35B85" w:rsidRDefault="00990E73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Breve descripción de la experiencia implementada (3 párrafos = 300 palabras en total).</w:t>
            </w:r>
          </w:p>
          <w:p w14:paraId="2F7BA469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355F13F5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1B8D603E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19B1F3E2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5AE5D1E8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14:paraId="09220CD0" w14:textId="77777777" w:rsidR="00E35B85" w:rsidRDefault="00E35B85">
      <w:pPr>
        <w:ind w:left="284"/>
        <w:jc w:val="both"/>
        <w:rPr>
          <w:rFonts w:ascii="Arial" w:eastAsia="Arial" w:hAnsi="Arial" w:cs="Arial"/>
          <w:b/>
          <w:sz w:val="22"/>
          <w:szCs w:val="22"/>
        </w:rPr>
      </w:pPr>
    </w:p>
    <w:p w14:paraId="7A523471" w14:textId="77777777" w:rsidR="00E35B85" w:rsidRDefault="00990E73">
      <w:pPr>
        <w:numPr>
          <w:ilvl w:val="2"/>
          <w:numId w:val="2"/>
        </w:numPr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El problema</w:t>
      </w:r>
    </w:p>
    <w:p w14:paraId="3EB2CBB0" w14:textId="77777777" w:rsidR="00E35B85" w:rsidRDefault="00E35B85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tbl>
      <w:tblPr>
        <w:tblStyle w:val="a7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5"/>
      </w:tblGrid>
      <w:tr w:rsidR="00E35B85" w14:paraId="18CEFB42" w14:textId="77777777">
        <w:tc>
          <w:tcPr>
            <w:tcW w:w="8495" w:type="dxa"/>
            <w:shd w:val="clear" w:color="auto" w:fill="auto"/>
          </w:tcPr>
          <w:p w14:paraId="6C3CE37F" w14:textId="77777777" w:rsidR="00E35B85" w:rsidRDefault="00990E73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Breve descripción del problema, sus causas y desafíos a enfrentar. Recuerde incluir datos específicos que ayuden a circunscribir el problema (</w:t>
            </w: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p.e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. po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blación afectada, territorio, tiempo, costo, etc.)  (3 párrafos = 300 palabras en total). Una descripción más amplia podrá hacerla en la sección C.1. Descripción del Problema.</w:t>
            </w:r>
          </w:p>
          <w:p w14:paraId="76F060B1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7EBA5351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4D1B55B8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2CB44119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1A3219FA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0F1B40A6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238BD5F5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469BCD94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622A7BBC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12D9B464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44EA12AE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62DB7972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14:paraId="5789DB95" w14:textId="77777777" w:rsidR="00E35B85" w:rsidRDefault="00E35B85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5EB9BD57" w14:textId="77777777" w:rsidR="00E35B85" w:rsidRDefault="00990E73">
      <w:pPr>
        <w:numPr>
          <w:ilvl w:val="2"/>
          <w:numId w:val="2"/>
        </w:numPr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Medidas adoptadas</w:t>
      </w:r>
    </w:p>
    <w:p w14:paraId="16A1A71F" w14:textId="77777777" w:rsidR="00E35B85" w:rsidRDefault="00E35B85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tbl>
      <w:tblPr>
        <w:tblStyle w:val="a8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5"/>
      </w:tblGrid>
      <w:tr w:rsidR="00E35B85" w14:paraId="6C83130C" w14:textId="77777777">
        <w:tc>
          <w:tcPr>
            <w:tcW w:w="8495" w:type="dxa"/>
            <w:shd w:val="clear" w:color="auto" w:fill="auto"/>
          </w:tcPr>
          <w:p w14:paraId="5295150C" w14:textId="77777777" w:rsidR="00E35B85" w:rsidRDefault="00990E73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Breve descripción de las etapas y las actividades vinculadas a cada etapa para la implementar la solución al problema (5 párrafos = 500 palabras). Una descripción más amplia podrá hacerla en la sección C.7 Descripción de las medidas adoptadas.</w:t>
            </w:r>
          </w:p>
          <w:p w14:paraId="3C553D75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2D239203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48A55521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09BFBD3E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1BCB965E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6C545961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7AF5D825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4471F1A9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6250C1BA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4F24D489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52FA6F0C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14:paraId="7B7E9E94" w14:textId="77777777" w:rsidR="00E35B85" w:rsidRDefault="00990E73">
      <w:pPr>
        <w:numPr>
          <w:ilvl w:val="2"/>
          <w:numId w:val="2"/>
        </w:numPr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br w:type="page"/>
      </w:r>
      <w:r>
        <w:rPr>
          <w:rFonts w:ascii="Arial" w:eastAsia="Arial" w:hAnsi="Arial" w:cs="Arial"/>
          <w:b/>
          <w:sz w:val="22"/>
          <w:szCs w:val="22"/>
        </w:rPr>
        <w:lastRenderedPageBreak/>
        <w:t>Pri</w:t>
      </w:r>
      <w:r>
        <w:rPr>
          <w:rFonts w:ascii="Arial" w:eastAsia="Arial" w:hAnsi="Arial" w:cs="Arial"/>
          <w:b/>
          <w:color w:val="000000"/>
          <w:sz w:val="22"/>
          <w:szCs w:val="22"/>
        </w:rPr>
        <w:t>ncipales Resultados</w:t>
      </w:r>
    </w:p>
    <w:p w14:paraId="43969145" w14:textId="77777777" w:rsidR="00E35B85" w:rsidRDefault="00E35B85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tbl>
      <w:tblPr>
        <w:tblStyle w:val="a9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5"/>
      </w:tblGrid>
      <w:tr w:rsidR="00E35B85" w14:paraId="35AC37D5" w14:textId="77777777">
        <w:tc>
          <w:tcPr>
            <w:tcW w:w="8495" w:type="dxa"/>
            <w:shd w:val="clear" w:color="auto" w:fill="auto"/>
          </w:tcPr>
          <w:p w14:paraId="024FE780" w14:textId="77777777" w:rsidR="00E35B85" w:rsidRDefault="00990E73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Breve descripción narrativa de los principales resultados (3 párrafos = 300 palabras en total). Una descripción más amplia podrá hacerla en la sección C.14 Resultados.</w:t>
            </w:r>
          </w:p>
          <w:p w14:paraId="4E70CE66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58AB0209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337A0217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6AAEF8A1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5585353E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725875EB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46B0B5E0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043E35CF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61A2FB19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4487D110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296C2AA1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14:paraId="2AE6BBF3" w14:textId="77777777" w:rsidR="00E35B85" w:rsidRDefault="00E35B85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70C51D62" w14:textId="77777777" w:rsidR="00E35B85" w:rsidRDefault="00990E73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En el siguiente cuadro incluya los principales cambios logrados, incluyendo variables e indicadores específicos, así como el mes y/o año de la medición.</w:t>
      </w:r>
    </w:p>
    <w:p w14:paraId="55053D13" w14:textId="77777777" w:rsidR="00E35B85" w:rsidRDefault="00E35B85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tbl>
      <w:tblPr>
        <w:tblStyle w:val="aa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1"/>
        <w:gridCol w:w="4394"/>
      </w:tblGrid>
      <w:tr w:rsidR="00E35B85" w14:paraId="687EE87B" w14:textId="77777777">
        <w:tc>
          <w:tcPr>
            <w:tcW w:w="4101" w:type="dxa"/>
            <w:shd w:val="clear" w:color="auto" w:fill="FFFFFF"/>
          </w:tcPr>
          <w:p w14:paraId="4504E123" w14:textId="77777777" w:rsidR="00E35B85" w:rsidRDefault="00990E7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Antes</w:t>
            </w:r>
          </w:p>
          <w:p w14:paraId="673DD062" w14:textId="77777777" w:rsidR="00E35B85" w:rsidRDefault="00990E7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Situación Previa</w:t>
            </w:r>
          </w:p>
          <w:p w14:paraId="4970232E" w14:textId="77777777" w:rsidR="00E35B85" w:rsidRDefault="00E35B85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6E0284E8" w14:textId="77777777" w:rsidR="00E35B85" w:rsidRDefault="00990E73">
            <w:pPr>
              <w:jc w:val="center"/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Ejemplo: </w:t>
            </w:r>
          </w:p>
          <w:p w14:paraId="71B1B961" w14:textId="77777777" w:rsidR="00E35B85" w:rsidRDefault="00990E73">
            <w:pPr>
              <w:jc w:val="center"/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  <w:t>Año 2019: 15% de beneficiarios satisfechos con la prestación del servicio.</w:t>
            </w:r>
          </w:p>
        </w:tc>
        <w:tc>
          <w:tcPr>
            <w:tcW w:w="4394" w:type="dxa"/>
            <w:shd w:val="clear" w:color="auto" w:fill="FFFFFF"/>
          </w:tcPr>
          <w:p w14:paraId="4A21BD3E" w14:textId="77777777" w:rsidR="00E35B85" w:rsidRDefault="00990E7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Ahora</w:t>
            </w:r>
          </w:p>
          <w:p w14:paraId="0B65C8DF" w14:textId="77777777" w:rsidR="00E35B85" w:rsidRDefault="00990E7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Situación actual / resultado de la práctica</w:t>
            </w:r>
          </w:p>
          <w:p w14:paraId="5AD7C237" w14:textId="77777777" w:rsidR="00E35B85" w:rsidRDefault="00E35B85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2242A275" w14:textId="77777777" w:rsidR="00E35B85" w:rsidRDefault="00990E73">
            <w:pPr>
              <w:jc w:val="center"/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Ejemplo:</w:t>
            </w:r>
          </w:p>
          <w:p w14:paraId="715F1A3F" w14:textId="77777777" w:rsidR="00E35B85" w:rsidRDefault="00990E7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Año 2021: 87% de beneficiarios satisfechos con la prestación del servicio</w:t>
            </w:r>
          </w:p>
        </w:tc>
      </w:tr>
      <w:tr w:rsidR="00E35B85" w14:paraId="1DC39B8B" w14:textId="77777777">
        <w:trPr>
          <w:trHeight w:val="539"/>
        </w:trPr>
        <w:tc>
          <w:tcPr>
            <w:tcW w:w="4101" w:type="dxa"/>
            <w:shd w:val="clear" w:color="auto" w:fill="auto"/>
          </w:tcPr>
          <w:p w14:paraId="67A9B1CA" w14:textId="77777777" w:rsidR="00E35B85" w:rsidRDefault="00E35B8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74167CEE" w14:textId="77777777" w:rsidR="00E35B85" w:rsidRDefault="00E35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432D851" w14:textId="77777777" w:rsidR="00E35B85" w:rsidRDefault="00E35B85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5DA19DCD" w14:textId="77777777" w:rsidR="00E35B85" w:rsidRDefault="00E35B85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1C2F9D6A" w14:textId="77777777" w:rsidR="00E35B85" w:rsidRDefault="00990E73">
      <w:pPr>
        <w:numPr>
          <w:ilvl w:val="2"/>
          <w:numId w:val="2"/>
        </w:numPr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Dificultades</w:t>
      </w:r>
    </w:p>
    <w:p w14:paraId="69B69A1C" w14:textId="77777777" w:rsidR="00E35B85" w:rsidRDefault="00E35B85">
      <w:pPr>
        <w:ind w:left="426"/>
        <w:jc w:val="both"/>
        <w:rPr>
          <w:rFonts w:ascii="Arial" w:eastAsia="Arial" w:hAnsi="Arial" w:cs="Arial"/>
          <w:b/>
          <w:sz w:val="22"/>
          <w:szCs w:val="22"/>
        </w:rPr>
      </w:pPr>
    </w:p>
    <w:p w14:paraId="1D4323A1" w14:textId="77777777" w:rsidR="00E35B85" w:rsidRDefault="00990E73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Breve descripción de las principales dificultades y cómo se enfrentaron en el desarrollo de la práctica. Una descripción más amplia podrá hacerla en la sección C.12. Principales dificultades y cómo se enfrentaron</w:t>
      </w:r>
    </w:p>
    <w:p w14:paraId="33BA89D7" w14:textId="77777777" w:rsidR="00E35B85" w:rsidRDefault="00E35B85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b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78"/>
        <w:gridCol w:w="4317"/>
      </w:tblGrid>
      <w:tr w:rsidR="00E35B85" w14:paraId="087C84D2" w14:textId="77777777">
        <w:tc>
          <w:tcPr>
            <w:tcW w:w="4178" w:type="dxa"/>
            <w:shd w:val="clear" w:color="auto" w:fill="FFFFFF"/>
          </w:tcPr>
          <w:p w14:paraId="1646D958" w14:textId="77777777" w:rsidR="00E35B85" w:rsidRDefault="00990E7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Dificultad Interna</w:t>
            </w:r>
          </w:p>
          <w:p w14:paraId="370CCF73" w14:textId="77777777" w:rsidR="00E35B85" w:rsidRDefault="00990E7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trabas al interior de 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 entidad o dentro del grupo responsable de la práctica.</w:t>
            </w:r>
          </w:p>
        </w:tc>
        <w:tc>
          <w:tcPr>
            <w:tcW w:w="4317" w:type="dxa"/>
            <w:shd w:val="clear" w:color="auto" w:fill="FFFFFF"/>
          </w:tcPr>
          <w:p w14:paraId="017F3763" w14:textId="77777777" w:rsidR="00E35B85" w:rsidRDefault="00990E7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¿Cómo la enfrentó?</w:t>
            </w:r>
          </w:p>
        </w:tc>
      </w:tr>
      <w:tr w:rsidR="00E35B85" w14:paraId="4F6DE6F8" w14:textId="77777777">
        <w:tc>
          <w:tcPr>
            <w:tcW w:w="4178" w:type="dxa"/>
            <w:shd w:val="clear" w:color="auto" w:fill="auto"/>
          </w:tcPr>
          <w:p w14:paraId="2C001414" w14:textId="77777777" w:rsidR="00E35B85" w:rsidRDefault="00E35B85">
            <w:pPr>
              <w:numPr>
                <w:ilvl w:val="0"/>
                <w:numId w:val="1"/>
              </w:numPr>
              <w:ind w:hanging="57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7" w:type="dxa"/>
            <w:shd w:val="clear" w:color="auto" w:fill="auto"/>
          </w:tcPr>
          <w:p w14:paraId="1A0F138E" w14:textId="77777777" w:rsidR="00E35B85" w:rsidRDefault="00E35B85">
            <w:pPr>
              <w:numPr>
                <w:ilvl w:val="0"/>
                <w:numId w:val="1"/>
              </w:numPr>
              <w:ind w:hanging="57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5B85" w14:paraId="67243B42" w14:textId="77777777">
        <w:tc>
          <w:tcPr>
            <w:tcW w:w="4178" w:type="dxa"/>
            <w:shd w:val="clear" w:color="auto" w:fill="auto"/>
          </w:tcPr>
          <w:p w14:paraId="46429903" w14:textId="77777777" w:rsidR="00E35B85" w:rsidRDefault="00E35B85">
            <w:pPr>
              <w:numPr>
                <w:ilvl w:val="0"/>
                <w:numId w:val="1"/>
              </w:numPr>
              <w:ind w:hanging="57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7" w:type="dxa"/>
            <w:shd w:val="clear" w:color="auto" w:fill="auto"/>
          </w:tcPr>
          <w:p w14:paraId="03F4F33E" w14:textId="77777777" w:rsidR="00E35B85" w:rsidRDefault="00E35B85">
            <w:pPr>
              <w:numPr>
                <w:ilvl w:val="0"/>
                <w:numId w:val="1"/>
              </w:numPr>
              <w:ind w:hanging="57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402337B" w14:textId="77777777" w:rsidR="00E35B85" w:rsidRDefault="00E35B85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c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78"/>
        <w:gridCol w:w="4317"/>
      </w:tblGrid>
      <w:tr w:rsidR="00E35B85" w14:paraId="0CF44610" w14:textId="77777777">
        <w:tc>
          <w:tcPr>
            <w:tcW w:w="4178" w:type="dxa"/>
            <w:shd w:val="clear" w:color="auto" w:fill="FFFFFF"/>
          </w:tcPr>
          <w:p w14:paraId="137DF417" w14:textId="77777777" w:rsidR="00E35B85" w:rsidRDefault="00990E7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Dificultad Externa</w:t>
            </w:r>
          </w:p>
          <w:p w14:paraId="6209DA50" w14:textId="77777777" w:rsidR="00E35B85" w:rsidRDefault="00990E7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trabas que se originaron en el público objetivo, otros actores, o que son fruto del contexto y que complicaron el desarrollo de la experiencia.</w:t>
            </w:r>
          </w:p>
        </w:tc>
        <w:tc>
          <w:tcPr>
            <w:tcW w:w="4317" w:type="dxa"/>
            <w:shd w:val="clear" w:color="auto" w:fill="FFFFFF"/>
          </w:tcPr>
          <w:p w14:paraId="2F09259A" w14:textId="77777777" w:rsidR="00E35B85" w:rsidRDefault="00990E7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¿Cómo se enfrentó?</w:t>
            </w:r>
          </w:p>
        </w:tc>
      </w:tr>
      <w:tr w:rsidR="00E35B85" w14:paraId="4C4BBA9D" w14:textId="77777777">
        <w:tc>
          <w:tcPr>
            <w:tcW w:w="4178" w:type="dxa"/>
            <w:shd w:val="clear" w:color="auto" w:fill="auto"/>
          </w:tcPr>
          <w:p w14:paraId="1230815F" w14:textId="77777777" w:rsidR="00E35B85" w:rsidRDefault="00E35B85">
            <w:pPr>
              <w:numPr>
                <w:ilvl w:val="0"/>
                <w:numId w:val="1"/>
              </w:numPr>
              <w:ind w:hanging="57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7" w:type="dxa"/>
            <w:shd w:val="clear" w:color="auto" w:fill="auto"/>
          </w:tcPr>
          <w:p w14:paraId="69DFDDC5" w14:textId="77777777" w:rsidR="00E35B85" w:rsidRDefault="00E35B85">
            <w:pPr>
              <w:numPr>
                <w:ilvl w:val="0"/>
                <w:numId w:val="1"/>
              </w:numPr>
              <w:ind w:hanging="57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5B85" w14:paraId="3E60E6E7" w14:textId="77777777">
        <w:tc>
          <w:tcPr>
            <w:tcW w:w="4178" w:type="dxa"/>
            <w:shd w:val="clear" w:color="auto" w:fill="auto"/>
          </w:tcPr>
          <w:p w14:paraId="1042F008" w14:textId="77777777" w:rsidR="00E35B85" w:rsidRDefault="00E35B85">
            <w:pPr>
              <w:numPr>
                <w:ilvl w:val="0"/>
                <w:numId w:val="1"/>
              </w:numPr>
              <w:ind w:hanging="57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7" w:type="dxa"/>
            <w:shd w:val="clear" w:color="auto" w:fill="auto"/>
          </w:tcPr>
          <w:p w14:paraId="72FF11F5" w14:textId="77777777" w:rsidR="00E35B85" w:rsidRDefault="00E35B85">
            <w:pPr>
              <w:numPr>
                <w:ilvl w:val="0"/>
                <w:numId w:val="1"/>
              </w:numPr>
              <w:ind w:hanging="57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6871259" w14:textId="77777777" w:rsidR="00E35B85" w:rsidRDefault="00E35B85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26D79F6C" w14:textId="77777777" w:rsidR="00E35B85" w:rsidRDefault="00990E73">
      <w:pPr>
        <w:numPr>
          <w:ilvl w:val="2"/>
          <w:numId w:val="2"/>
        </w:numPr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Aliados </w:t>
      </w:r>
    </w:p>
    <w:p w14:paraId="390BC9D4" w14:textId="77777777" w:rsidR="00E35B85" w:rsidRDefault="00E35B85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44A8A75" w14:textId="77777777" w:rsidR="00E35B85" w:rsidRDefault="00990E73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FF0000"/>
          <w:sz w:val="20"/>
          <w:szCs w:val="20"/>
        </w:rPr>
        <w:t>Breve descripción de los principales aliados y sus roles dentro de la práctica. Una descripción más amplia podrá hacerla en la sección C.13 Estrategia de colaboración con Aliados.</w:t>
      </w:r>
    </w:p>
    <w:p w14:paraId="0AAE6613" w14:textId="77777777" w:rsidR="00E35B85" w:rsidRDefault="00E35B85">
      <w:pPr>
        <w:ind w:left="426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d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1"/>
        <w:gridCol w:w="4394"/>
      </w:tblGrid>
      <w:tr w:rsidR="00E35B85" w14:paraId="6313FF66" w14:textId="77777777">
        <w:tc>
          <w:tcPr>
            <w:tcW w:w="4101" w:type="dxa"/>
            <w:shd w:val="clear" w:color="auto" w:fill="FFFFFF"/>
          </w:tcPr>
          <w:p w14:paraId="5F8EA9E3" w14:textId="77777777" w:rsidR="00E35B85" w:rsidRDefault="00990E7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Aliados Internos</w:t>
            </w:r>
          </w:p>
        </w:tc>
        <w:tc>
          <w:tcPr>
            <w:tcW w:w="4394" w:type="dxa"/>
            <w:shd w:val="clear" w:color="auto" w:fill="FFFFFF"/>
          </w:tcPr>
          <w:p w14:paraId="7F185223" w14:textId="77777777" w:rsidR="00E35B85" w:rsidRDefault="00990E7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Descripción de Roles</w:t>
            </w:r>
          </w:p>
        </w:tc>
      </w:tr>
      <w:tr w:rsidR="00E35B85" w14:paraId="275E3671" w14:textId="77777777">
        <w:trPr>
          <w:trHeight w:val="539"/>
        </w:trPr>
        <w:tc>
          <w:tcPr>
            <w:tcW w:w="4101" w:type="dxa"/>
            <w:shd w:val="clear" w:color="auto" w:fill="auto"/>
          </w:tcPr>
          <w:p w14:paraId="1139E178" w14:textId="77777777" w:rsidR="00E35B85" w:rsidRDefault="00E35B85">
            <w:pPr>
              <w:numPr>
                <w:ilvl w:val="0"/>
                <w:numId w:val="6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748B8445" w14:textId="77777777" w:rsidR="00E35B85" w:rsidRDefault="00E35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35B85" w14:paraId="6518ED78" w14:textId="77777777">
        <w:tc>
          <w:tcPr>
            <w:tcW w:w="4101" w:type="dxa"/>
            <w:shd w:val="clear" w:color="auto" w:fill="auto"/>
          </w:tcPr>
          <w:p w14:paraId="645B4BC4" w14:textId="77777777" w:rsidR="00E35B85" w:rsidRDefault="00990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Aliados Externos</w:t>
            </w:r>
          </w:p>
        </w:tc>
        <w:tc>
          <w:tcPr>
            <w:tcW w:w="4394" w:type="dxa"/>
            <w:shd w:val="clear" w:color="auto" w:fill="auto"/>
          </w:tcPr>
          <w:p w14:paraId="1D767952" w14:textId="77777777" w:rsidR="00E35B85" w:rsidRDefault="00990E7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Descripción de Roles</w:t>
            </w:r>
          </w:p>
        </w:tc>
      </w:tr>
      <w:tr w:rsidR="00E35B85" w14:paraId="1C0573F3" w14:textId="77777777">
        <w:tc>
          <w:tcPr>
            <w:tcW w:w="4101" w:type="dxa"/>
            <w:shd w:val="clear" w:color="auto" w:fill="auto"/>
          </w:tcPr>
          <w:p w14:paraId="085AF4A8" w14:textId="77777777" w:rsidR="00E35B85" w:rsidRDefault="00990E7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Públicos</w:t>
            </w:r>
          </w:p>
          <w:p w14:paraId="24687F44" w14:textId="77777777" w:rsidR="00E35B85" w:rsidRDefault="00E35B8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hanging="28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64DEBA6" w14:textId="77777777" w:rsidR="00E35B85" w:rsidRDefault="00E35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7E709F3" w14:textId="62F684B4" w:rsidR="00176DD1" w:rsidRDefault="00176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55759C99" w14:textId="77777777" w:rsidR="00E35B85" w:rsidRDefault="00E35B8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5B85" w14:paraId="295EF47C" w14:textId="77777777">
        <w:tc>
          <w:tcPr>
            <w:tcW w:w="4101" w:type="dxa"/>
            <w:shd w:val="clear" w:color="auto" w:fill="auto"/>
          </w:tcPr>
          <w:p w14:paraId="183DE701" w14:textId="77777777" w:rsidR="00E35B85" w:rsidRDefault="00990E7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Privados</w:t>
            </w:r>
          </w:p>
          <w:p w14:paraId="19D3CDE8" w14:textId="77777777" w:rsidR="00E35B85" w:rsidRDefault="00E35B8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hanging="28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D8F0E20" w14:textId="77777777" w:rsidR="00E35B85" w:rsidRDefault="00E35B8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241DE174" w14:textId="77777777" w:rsidR="00E35B85" w:rsidRDefault="00E35B8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AD60E9E" w14:textId="77777777" w:rsidR="00E35B85" w:rsidRDefault="00E35B85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40FB8782" w14:textId="77777777" w:rsidR="00E35B85" w:rsidRDefault="00990E73">
      <w:pPr>
        <w:numPr>
          <w:ilvl w:val="2"/>
          <w:numId w:val="2"/>
        </w:numPr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Lecciones aprendidas</w:t>
      </w:r>
    </w:p>
    <w:p w14:paraId="0C8A6457" w14:textId="77777777" w:rsidR="00E35B85" w:rsidRDefault="00E35B85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tbl>
      <w:tblPr>
        <w:tblStyle w:val="ae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5"/>
      </w:tblGrid>
      <w:tr w:rsidR="00E35B85" w14:paraId="73B7B197" w14:textId="77777777">
        <w:tc>
          <w:tcPr>
            <w:tcW w:w="8495" w:type="dxa"/>
            <w:shd w:val="clear" w:color="auto" w:fill="auto"/>
          </w:tcPr>
          <w:p w14:paraId="3438167A" w14:textId="77777777" w:rsidR="00E35B85" w:rsidRDefault="00990E73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Breve descripción de las principales lecciones en el diseño, implementación, evaluación y difusión de la experiencia (5 párrafos = 500 palabras en total). Una descripción más amplia podrá hacerla en la sección C.15 Lecciones aprendidas.</w:t>
            </w:r>
          </w:p>
          <w:p w14:paraId="66C31AFD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65EF3F7D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2663879D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53564669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2FD802B6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0CECCE6C" w14:textId="77777777" w:rsidR="00E35B85" w:rsidRDefault="00E35B8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14:paraId="6924DC13" w14:textId="77777777" w:rsidR="00E35B85" w:rsidRDefault="00E35B85">
      <w:pPr>
        <w:ind w:left="1800"/>
        <w:jc w:val="both"/>
        <w:rPr>
          <w:rFonts w:ascii="Arial" w:eastAsia="Arial" w:hAnsi="Arial" w:cs="Arial"/>
          <w:b/>
          <w:sz w:val="22"/>
          <w:szCs w:val="22"/>
          <w:highlight w:val="yellow"/>
        </w:rPr>
      </w:pPr>
    </w:p>
    <w:p w14:paraId="461BA63C" w14:textId="77777777" w:rsidR="00E35B85" w:rsidRDefault="00990E73">
      <w:pPr>
        <w:numPr>
          <w:ilvl w:val="2"/>
          <w:numId w:val="2"/>
        </w:numPr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color w:val="000000"/>
          <w:sz w:val="22"/>
          <w:szCs w:val="22"/>
        </w:rPr>
        <w:t>umplimient</w:t>
      </w:r>
      <w:r>
        <w:rPr>
          <w:rFonts w:ascii="Arial" w:eastAsia="Arial" w:hAnsi="Arial" w:cs="Arial"/>
          <w:b/>
          <w:color w:val="000000"/>
          <w:sz w:val="22"/>
          <w:szCs w:val="22"/>
        </w:rPr>
        <w:t>o de los criterios de evaluación</w:t>
      </w:r>
    </w:p>
    <w:p w14:paraId="2DC523C4" w14:textId="77777777" w:rsidR="00E35B85" w:rsidRDefault="00E35B85">
      <w:pPr>
        <w:jc w:val="both"/>
        <w:rPr>
          <w:rFonts w:ascii="Arial" w:eastAsia="Arial" w:hAnsi="Arial" w:cs="Arial"/>
          <w:b/>
          <w:sz w:val="22"/>
          <w:szCs w:val="22"/>
          <w:highlight w:val="yellow"/>
        </w:rPr>
      </w:pPr>
    </w:p>
    <w:p w14:paraId="7EF9D31E" w14:textId="77777777" w:rsidR="00E35B85" w:rsidRDefault="00990E73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Breve descripción de cómo la práctica cumple satisfactoriamente cada uno de los criterios de evaluación, establecidos en las Bases del Premio.</w:t>
      </w:r>
    </w:p>
    <w:p w14:paraId="51251996" w14:textId="77777777" w:rsidR="00E35B85" w:rsidRDefault="00E35B85">
      <w:pPr>
        <w:jc w:val="both"/>
        <w:rPr>
          <w:rFonts w:ascii="Arial" w:eastAsia="Arial" w:hAnsi="Arial" w:cs="Arial"/>
          <w:b/>
          <w:sz w:val="22"/>
          <w:szCs w:val="22"/>
          <w:highlight w:val="yellow"/>
        </w:rPr>
      </w:pPr>
    </w:p>
    <w:tbl>
      <w:tblPr>
        <w:tblStyle w:val="af"/>
        <w:tblW w:w="8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2"/>
        <w:gridCol w:w="3460"/>
        <w:gridCol w:w="3461"/>
      </w:tblGrid>
      <w:tr w:rsidR="00E35B85" w14:paraId="3F506161" w14:textId="77777777">
        <w:trPr>
          <w:cantSplit/>
          <w:trHeight w:val="20"/>
          <w:tblHeader/>
        </w:trPr>
        <w:tc>
          <w:tcPr>
            <w:tcW w:w="1572" w:type="dxa"/>
            <w:vAlign w:val="center"/>
          </w:tcPr>
          <w:p w14:paraId="17537AB8" w14:textId="77777777" w:rsidR="00E35B85" w:rsidRDefault="00990E73">
            <w:pPr>
              <w:ind w:right="-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Criterio</w:t>
            </w:r>
          </w:p>
        </w:tc>
        <w:tc>
          <w:tcPr>
            <w:tcW w:w="3460" w:type="dxa"/>
            <w:vAlign w:val="center"/>
          </w:tcPr>
          <w:p w14:paraId="7897958B" w14:textId="77777777" w:rsidR="00E35B85" w:rsidRDefault="00990E73">
            <w:pPr>
              <w:ind w:right="1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Pregunta base</w:t>
            </w:r>
          </w:p>
        </w:tc>
        <w:tc>
          <w:tcPr>
            <w:tcW w:w="3461" w:type="dxa"/>
          </w:tcPr>
          <w:p w14:paraId="6A50F83E" w14:textId="77777777" w:rsidR="00E35B85" w:rsidRDefault="00990E73">
            <w:pPr>
              <w:ind w:right="17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Respuestas</w:t>
            </w:r>
          </w:p>
        </w:tc>
      </w:tr>
      <w:tr w:rsidR="00E35B85" w14:paraId="424951C7" w14:textId="77777777">
        <w:trPr>
          <w:cantSplit/>
          <w:trHeight w:val="20"/>
        </w:trPr>
        <w:tc>
          <w:tcPr>
            <w:tcW w:w="1572" w:type="dxa"/>
            <w:vAlign w:val="center"/>
          </w:tcPr>
          <w:p w14:paraId="09B48D93" w14:textId="77777777" w:rsidR="00E35B85" w:rsidRDefault="00990E73">
            <w:pPr>
              <w:ind w:right="-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Bienestar ciudadano</w:t>
            </w:r>
          </w:p>
        </w:tc>
        <w:tc>
          <w:tcPr>
            <w:tcW w:w="3460" w:type="dxa"/>
            <w:vAlign w:val="center"/>
          </w:tcPr>
          <w:p w14:paraId="6EA7F0E1" w14:textId="77777777" w:rsidR="00E35B85" w:rsidRDefault="00E35B85">
            <w:pPr>
              <w:ind w:left="175" w:right="1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D0D595" w14:textId="77777777" w:rsidR="00E35B85" w:rsidRDefault="00990E73">
            <w:pPr>
              <w:ind w:right="1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¿Qué personas o grupos de personas han visto mejorada su situación gracias a la práctica? </w:t>
            </w:r>
          </w:p>
          <w:p w14:paraId="559E9A0E" w14:textId="77777777" w:rsidR="00E35B85" w:rsidRDefault="00E35B85">
            <w:pPr>
              <w:ind w:right="1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61" w:type="dxa"/>
          </w:tcPr>
          <w:p w14:paraId="4088FEA0" w14:textId="77777777" w:rsidR="00E35B85" w:rsidRDefault="00990E73">
            <w:pPr>
              <w:ind w:right="176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Breve descripción de quiénes y por qué considera que la experiencia postulada mejora la calidad de vida de la ciudadanía (1 párrafo = 100 palabras en total)</w:t>
            </w:r>
          </w:p>
          <w:p w14:paraId="629D1D69" w14:textId="77777777" w:rsidR="00E35B85" w:rsidRDefault="00E35B85">
            <w:pPr>
              <w:ind w:right="176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407E2474" w14:textId="77777777" w:rsidR="00E35B85" w:rsidRDefault="00E35B85">
            <w:pPr>
              <w:ind w:right="176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E35B85" w14:paraId="5150CB77" w14:textId="77777777">
        <w:trPr>
          <w:cantSplit/>
          <w:trHeight w:val="20"/>
        </w:trPr>
        <w:tc>
          <w:tcPr>
            <w:tcW w:w="1572" w:type="dxa"/>
            <w:vAlign w:val="center"/>
          </w:tcPr>
          <w:p w14:paraId="11D31EC1" w14:textId="77777777" w:rsidR="00E35B85" w:rsidRDefault="00990E73">
            <w:pPr>
              <w:ind w:right="-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Indicadores de Impacto</w:t>
            </w:r>
          </w:p>
        </w:tc>
        <w:tc>
          <w:tcPr>
            <w:tcW w:w="3460" w:type="dxa"/>
            <w:vAlign w:val="center"/>
          </w:tcPr>
          <w:p w14:paraId="6B4F9552" w14:textId="77777777" w:rsidR="00E35B85" w:rsidRDefault="00E35B85">
            <w:pPr>
              <w:ind w:left="175" w:right="1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20685E" w14:textId="77777777" w:rsidR="00E35B85" w:rsidRDefault="00990E73">
            <w:pPr>
              <w:ind w:right="1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¿Cuál es el principal impacto logrado? ¿Cómo se ha mejorado el bienestar de las personas?</w:t>
            </w:r>
          </w:p>
          <w:p w14:paraId="6150C878" w14:textId="77777777" w:rsidR="00E35B85" w:rsidRDefault="00E35B85">
            <w:pPr>
              <w:ind w:right="176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461" w:type="dxa"/>
          </w:tcPr>
          <w:p w14:paraId="73279A21" w14:textId="77777777" w:rsidR="00E35B85" w:rsidRDefault="00990E73">
            <w:pPr>
              <w:ind w:right="1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Lista de los principales indicadores que sustentan un impacto positivo en el público objetivo de la práctica (1 párrafo = 100 palabras en tot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al)</w:t>
            </w:r>
          </w:p>
        </w:tc>
      </w:tr>
      <w:tr w:rsidR="00E35B85" w14:paraId="7D831ADB" w14:textId="77777777">
        <w:trPr>
          <w:cantSplit/>
          <w:trHeight w:val="20"/>
        </w:trPr>
        <w:tc>
          <w:tcPr>
            <w:tcW w:w="1572" w:type="dxa"/>
            <w:vAlign w:val="center"/>
          </w:tcPr>
          <w:p w14:paraId="239A683A" w14:textId="77777777" w:rsidR="00E35B85" w:rsidRDefault="00990E73">
            <w:pPr>
              <w:ind w:right="-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Potencial de Replicabilidad</w:t>
            </w:r>
          </w:p>
        </w:tc>
        <w:tc>
          <w:tcPr>
            <w:tcW w:w="3460" w:type="dxa"/>
            <w:vAlign w:val="center"/>
          </w:tcPr>
          <w:p w14:paraId="759D444C" w14:textId="77777777" w:rsidR="00E35B85" w:rsidRDefault="00E35B85">
            <w:pPr>
              <w:ind w:left="175" w:right="1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51FF89" w14:textId="77777777" w:rsidR="00E35B85" w:rsidRDefault="00990E73">
            <w:pPr>
              <w:ind w:right="1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¿La práctica es potencialmente replicable o ha sido replicada por otras instancias de la propia entidad o de terceros? </w:t>
            </w:r>
          </w:p>
          <w:p w14:paraId="3DC50236" w14:textId="77777777" w:rsidR="00E35B85" w:rsidRDefault="00E35B85">
            <w:pPr>
              <w:ind w:right="1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61" w:type="dxa"/>
          </w:tcPr>
          <w:p w14:paraId="49F2AA7B" w14:textId="77777777" w:rsidR="00E35B85" w:rsidRDefault="00990E73">
            <w:pPr>
              <w:ind w:right="1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Breve descripción de cómo se asegura la replicabilidad de la experiencia dentro y fuera de su entidad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(1 párrafo = 100 palabras en total)</w:t>
            </w:r>
          </w:p>
        </w:tc>
      </w:tr>
      <w:tr w:rsidR="00E35B85" w14:paraId="77331CF4" w14:textId="77777777">
        <w:trPr>
          <w:cantSplit/>
          <w:trHeight w:val="20"/>
        </w:trPr>
        <w:tc>
          <w:tcPr>
            <w:tcW w:w="1572" w:type="dxa"/>
            <w:vAlign w:val="center"/>
          </w:tcPr>
          <w:p w14:paraId="29AA2C29" w14:textId="77777777" w:rsidR="00E35B85" w:rsidRDefault="00990E73">
            <w:pPr>
              <w:ind w:right="-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Relevancia</w:t>
            </w:r>
          </w:p>
        </w:tc>
        <w:tc>
          <w:tcPr>
            <w:tcW w:w="3460" w:type="dxa"/>
            <w:vAlign w:val="center"/>
          </w:tcPr>
          <w:p w14:paraId="006CEA41" w14:textId="77777777" w:rsidR="00E35B85" w:rsidRDefault="00E35B85">
            <w:pPr>
              <w:ind w:left="175" w:right="1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636C6B" w14:textId="77777777" w:rsidR="00E35B85" w:rsidRDefault="00990E73">
            <w:pPr>
              <w:ind w:right="1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¿Por qué la práctica resuelve un problema relevante desde el punto de vista ciudadano? </w:t>
            </w:r>
          </w:p>
          <w:p w14:paraId="1A43368B" w14:textId="77777777" w:rsidR="00E35B85" w:rsidRDefault="00E35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1" w:type="dxa"/>
          </w:tcPr>
          <w:p w14:paraId="1F902048" w14:textId="77777777" w:rsidR="00E35B85" w:rsidRDefault="00990E73">
            <w:pPr>
              <w:ind w:right="1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Breve descripción de por qué la experiencia es relevante desde el punto de vista ciudadano (1 párrafo = 100 palabras en total)</w:t>
            </w:r>
          </w:p>
        </w:tc>
      </w:tr>
      <w:tr w:rsidR="00E35B85" w14:paraId="0B4101A3" w14:textId="77777777">
        <w:trPr>
          <w:cantSplit/>
          <w:trHeight w:val="20"/>
        </w:trPr>
        <w:tc>
          <w:tcPr>
            <w:tcW w:w="1572" w:type="dxa"/>
            <w:vAlign w:val="center"/>
          </w:tcPr>
          <w:p w14:paraId="7EEAC2AF" w14:textId="77777777" w:rsidR="00E35B85" w:rsidRDefault="00990E73">
            <w:pPr>
              <w:ind w:right="-81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Iniciativa para la mejora</w:t>
            </w:r>
          </w:p>
        </w:tc>
        <w:tc>
          <w:tcPr>
            <w:tcW w:w="3460" w:type="dxa"/>
            <w:vAlign w:val="center"/>
          </w:tcPr>
          <w:p w14:paraId="0F3BB222" w14:textId="77777777" w:rsidR="00E35B85" w:rsidRDefault="00E35B85">
            <w:pPr>
              <w:ind w:left="175" w:right="176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14:paraId="002D6DE4" w14:textId="77777777" w:rsidR="00E35B85" w:rsidRDefault="00990E73">
            <w:pPr>
              <w:ind w:right="176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¿Cómo se decidió el cambio? ¿Qué se hizo diferente o qué se transformó? ¿cómo se rompió la inercia? ¿quién / quienes asumieron el llamado a la acción?</w:t>
            </w:r>
          </w:p>
          <w:p w14:paraId="69DD6565" w14:textId="77777777" w:rsidR="00E35B85" w:rsidRDefault="00E35B85">
            <w:pPr>
              <w:ind w:right="176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461" w:type="dxa"/>
          </w:tcPr>
          <w:p w14:paraId="6D87BBEA" w14:textId="77777777" w:rsidR="00E35B85" w:rsidRDefault="00990E73">
            <w:pPr>
              <w:ind w:right="176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Breve descripción de por qué considera que existió proactividad por parte del equipo/entidad para desarr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ollar la solución (1 párrafo = 100 palabras en total)</w:t>
            </w:r>
          </w:p>
        </w:tc>
      </w:tr>
      <w:tr w:rsidR="00E35B85" w14:paraId="6CBCB644" w14:textId="77777777">
        <w:trPr>
          <w:cantSplit/>
          <w:trHeight w:val="20"/>
        </w:trPr>
        <w:tc>
          <w:tcPr>
            <w:tcW w:w="1572" w:type="dxa"/>
            <w:vAlign w:val="center"/>
          </w:tcPr>
          <w:p w14:paraId="57E886FB" w14:textId="77777777" w:rsidR="00E35B85" w:rsidRDefault="00990E73">
            <w:pPr>
              <w:ind w:right="-81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Innovación</w:t>
            </w:r>
          </w:p>
        </w:tc>
        <w:tc>
          <w:tcPr>
            <w:tcW w:w="3460" w:type="dxa"/>
            <w:vAlign w:val="center"/>
          </w:tcPr>
          <w:p w14:paraId="0E8F30F1" w14:textId="77777777" w:rsidR="00E35B85" w:rsidRDefault="00E35B85">
            <w:pPr>
              <w:ind w:left="175" w:right="176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14:paraId="2655344A" w14:textId="77777777" w:rsidR="00E35B85" w:rsidRDefault="00990E73">
            <w:pPr>
              <w:ind w:right="176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¿Cómo surgieron las ideas para el diseño e implementación de la práctica? ¿estas ideas se habían probado o implementado antes?</w:t>
            </w:r>
          </w:p>
          <w:p w14:paraId="2DC3D134" w14:textId="77777777" w:rsidR="00E35B85" w:rsidRDefault="00E35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6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3461" w:type="dxa"/>
          </w:tcPr>
          <w:p w14:paraId="4C3D74F5" w14:textId="77777777" w:rsidR="00E35B85" w:rsidRDefault="00990E73">
            <w:pPr>
              <w:ind w:right="176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Breve descripción de por qué considera que la experiencia es innovadora (1 párrafo = 100 palabras en total)</w:t>
            </w:r>
          </w:p>
        </w:tc>
      </w:tr>
      <w:tr w:rsidR="00E35B85" w14:paraId="5A934BA4" w14:textId="77777777">
        <w:trPr>
          <w:cantSplit/>
          <w:trHeight w:val="20"/>
        </w:trPr>
        <w:tc>
          <w:tcPr>
            <w:tcW w:w="1572" w:type="dxa"/>
            <w:vAlign w:val="center"/>
          </w:tcPr>
          <w:p w14:paraId="1EA931B0" w14:textId="77777777" w:rsidR="00E35B85" w:rsidRDefault="00990E73">
            <w:pPr>
              <w:ind w:right="-81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lastRenderedPageBreak/>
              <w:t>Eficiencia</w:t>
            </w:r>
          </w:p>
        </w:tc>
        <w:tc>
          <w:tcPr>
            <w:tcW w:w="3460" w:type="dxa"/>
            <w:vAlign w:val="center"/>
          </w:tcPr>
          <w:p w14:paraId="5BE3DE77" w14:textId="77777777" w:rsidR="00E35B85" w:rsidRDefault="00E35B85">
            <w:pPr>
              <w:ind w:left="175" w:right="176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14:paraId="4FDA578B" w14:textId="77777777" w:rsidR="00E35B85" w:rsidRDefault="00990E73">
            <w:pPr>
              <w:ind w:right="176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¿Qué acciones se llevaron a cabo para asegurar un uso eficiente de los recursos?</w:t>
            </w:r>
          </w:p>
          <w:p w14:paraId="065D40F2" w14:textId="77777777" w:rsidR="00E35B85" w:rsidRDefault="00E35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6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3461" w:type="dxa"/>
          </w:tcPr>
          <w:p w14:paraId="42914866" w14:textId="77777777" w:rsidR="00E35B85" w:rsidRDefault="00990E73">
            <w:pPr>
              <w:ind w:right="1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heading=h.1fob9te" w:colFirst="0" w:colLast="0"/>
            <w:bookmarkEnd w:id="2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Breve descripción de las principales acciones en el diseño, implementación y/o evaluación de la experiencia, que aseguran un uso eficiente de recursos (por ejemplo: ahorros sin sacrificar calidad) (1 párrafo = 100 palabras en total)</w:t>
            </w:r>
          </w:p>
        </w:tc>
      </w:tr>
      <w:tr w:rsidR="00E35B85" w14:paraId="641C106C" w14:textId="77777777">
        <w:trPr>
          <w:cantSplit/>
          <w:trHeight w:val="20"/>
        </w:trPr>
        <w:tc>
          <w:tcPr>
            <w:tcW w:w="1572" w:type="dxa"/>
            <w:vAlign w:val="center"/>
          </w:tcPr>
          <w:p w14:paraId="5FC9C392" w14:textId="77777777" w:rsidR="00E35B85" w:rsidRDefault="00990E73">
            <w:pPr>
              <w:ind w:right="-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Integralidad</w:t>
            </w:r>
          </w:p>
        </w:tc>
        <w:tc>
          <w:tcPr>
            <w:tcW w:w="3460" w:type="dxa"/>
            <w:vAlign w:val="center"/>
          </w:tcPr>
          <w:p w14:paraId="5A608E94" w14:textId="77777777" w:rsidR="00E35B85" w:rsidRDefault="00E35B85">
            <w:pPr>
              <w:ind w:left="175" w:right="1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4ABC1A" w14:textId="77777777" w:rsidR="00E35B85" w:rsidRDefault="00990E73">
            <w:pPr>
              <w:ind w:right="1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¿A qué o</w:t>
            </w:r>
            <w:r>
              <w:rPr>
                <w:rFonts w:ascii="Arial" w:eastAsia="Arial" w:hAnsi="Arial" w:cs="Arial"/>
                <w:sz w:val="20"/>
                <w:szCs w:val="20"/>
              </w:rPr>
              <w:t>bjetivos institucionales está vinculada la práctica?</w:t>
            </w:r>
          </w:p>
          <w:p w14:paraId="5F1F0058" w14:textId="77777777" w:rsidR="00E35B85" w:rsidRDefault="00E35B85">
            <w:pPr>
              <w:ind w:right="1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5D1413" w14:textId="77777777" w:rsidR="00E35B85" w:rsidRDefault="00990E73">
            <w:pPr>
              <w:ind w:right="1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¿A qué políticas nacionales, prioridades de gobierno, planes o acuerdos internacionales, está vinculada la práctica?</w:t>
            </w:r>
          </w:p>
          <w:p w14:paraId="64D7EA27" w14:textId="77777777" w:rsidR="00E35B85" w:rsidRDefault="00E35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6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</w:tcPr>
          <w:p w14:paraId="4A3EBE6C" w14:textId="77777777" w:rsidR="00E35B85" w:rsidRDefault="00990E73">
            <w:pPr>
              <w:ind w:right="1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Breve descripción del marco en que se desarrolla la experiencia y por qué considera que la práctica es sostenible (1 párrafo = 100 palabras en total)</w:t>
            </w:r>
          </w:p>
        </w:tc>
      </w:tr>
    </w:tbl>
    <w:p w14:paraId="23AEDB40" w14:textId="77777777" w:rsidR="00E35B85" w:rsidRDefault="00E35B85">
      <w:pPr>
        <w:ind w:left="360"/>
        <w:jc w:val="both"/>
        <w:rPr>
          <w:rFonts w:ascii="Arial" w:eastAsia="Arial" w:hAnsi="Arial" w:cs="Arial"/>
          <w:b/>
          <w:sz w:val="22"/>
          <w:szCs w:val="22"/>
          <w:highlight w:val="yellow"/>
        </w:rPr>
      </w:pPr>
    </w:p>
    <w:p w14:paraId="061DDBD4" w14:textId="77777777" w:rsidR="00E35B85" w:rsidRDefault="00990E73">
      <w:pPr>
        <w:numPr>
          <w:ilvl w:val="0"/>
          <w:numId w:val="2"/>
        </w:numPr>
        <w:jc w:val="both"/>
        <w:rPr>
          <w:rFonts w:ascii="Arial" w:eastAsia="Arial" w:hAnsi="Arial" w:cs="Arial"/>
          <w:b/>
          <w:color w:val="DA0000"/>
          <w:u w:val="single"/>
        </w:rPr>
      </w:pPr>
      <w:r>
        <w:rPr>
          <w:rFonts w:ascii="Arial" w:eastAsia="Arial" w:hAnsi="Arial" w:cs="Arial"/>
          <w:b/>
          <w:color w:val="DA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u w:val="single"/>
        </w:rPr>
        <w:t>Explicación de la Práctica (máximo 14 páginas)</w:t>
      </w:r>
    </w:p>
    <w:p w14:paraId="4287029F" w14:textId="77777777" w:rsidR="00E35B85" w:rsidRDefault="00E35B85">
      <w:pPr>
        <w:jc w:val="both"/>
        <w:rPr>
          <w:rFonts w:ascii="Arial" w:eastAsia="Arial" w:hAnsi="Arial" w:cs="Arial"/>
          <w:sz w:val="22"/>
          <w:szCs w:val="22"/>
        </w:rPr>
      </w:pPr>
    </w:p>
    <w:p w14:paraId="507C66DA" w14:textId="77777777" w:rsidR="00E35B85" w:rsidRDefault="00990E73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La sección C. deberá tener una extensión máxima de 14 páginas en total. Sugerimos seguir las recomendaciones de la </w:t>
      </w: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 xml:space="preserve">Guía ¿Cómo completar el Informe de Postulación? </w:t>
      </w:r>
      <w:r>
        <w:rPr>
          <w:rFonts w:ascii="Arial" w:eastAsia="Arial" w:hAnsi="Arial" w:cs="Arial"/>
          <w:color w:val="FF0000"/>
          <w:sz w:val="20"/>
          <w:szCs w:val="20"/>
        </w:rPr>
        <w:t>para facilitar la lectura y calificación por parte del equipo técnico y jurado del Premio.</w:t>
      </w:r>
    </w:p>
    <w:p w14:paraId="4F8291E9" w14:textId="77777777" w:rsidR="00E35B85" w:rsidRDefault="00E35B85">
      <w:pPr>
        <w:ind w:left="142"/>
        <w:jc w:val="both"/>
        <w:rPr>
          <w:rFonts w:ascii="Arial" w:eastAsia="Arial" w:hAnsi="Arial" w:cs="Arial"/>
          <w:sz w:val="22"/>
          <w:szCs w:val="22"/>
        </w:rPr>
      </w:pPr>
    </w:p>
    <w:p w14:paraId="5F2473E1" w14:textId="77777777" w:rsidR="00E35B85" w:rsidRDefault="00990E73">
      <w:pPr>
        <w:numPr>
          <w:ilvl w:val="1"/>
          <w:numId w:val="2"/>
        </w:numPr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Descripción del Problema </w:t>
      </w:r>
    </w:p>
    <w:p w14:paraId="147E6F95" w14:textId="77777777" w:rsidR="00E35B85" w:rsidRDefault="00E35B85">
      <w:pPr>
        <w:ind w:left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18B6FBC" w14:textId="77777777" w:rsidR="00E35B85" w:rsidRDefault="00990E73">
      <w:pPr>
        <w:jc w:val="both"/>
        <w:rPr>
          <w:rFonts w:ascii="Arial" w:eastAsia="Arial" w:hAnsi="Arial" w:cs="Arial"/>
          <w:i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>Descripción del problema y desafío a enfrentar previo a la implementación de la práctica. Tomar en cuenta que la descripción debe ser precisa en términos de quiénes se ven afectados; qué causas y consecuencias existen; por qué es</w:t>
      </w: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importante para los ciudadanos resolver este problema; y dónde ocurre el problema. Recuerde incluir datos específicos que ayuden a circunscribir el problema (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p.e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>. población afectada, territorio, tiempo, costo, etc.).</w:t>
      </w:r>
    </w:p>
    <w:p w14:paraId="6D4A5982" w14:textId="77777777" w:rsidR="00E35B85" w:rsidRDefault="00E35B85">
      <w:pPr>
        <w:ind w:left="284"/>
        <w:jc w:val="both"/>
        <w:rPr>
          <w:rFonts w:ascii="Arial" w:eastAsia="Arial" w:hAnsi="Arial" w:cs="Arial"/>
          <w:sz w:val="22"/>
          <w:szCs w:val="22"/>
        </w:rPr>
      </w:pPr>
    </w:p>
    <w:p w14:paraId="5858C4BD" w14:textId="77777777" w:rsidR="00E35B85" w:rsidRDefault="00990E73">
      <w:pPr>
        <w:numPr>
          <w:ilvl w:val="1"/>
          <w:numId w:val="2"/>
        </w:numPr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Descripción de la Solución</w:t>
      </w:r>
    </w:p>
    <w:p w14:paraId="608071E2" w14:textId="77777777" w:rsidR="00E35B85" w:rsidRDefault="00E35B85">
      <w:pPr>
        <w:ind w:left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A9DC22B" w14:textId="77777777" w:rsidR="00E35B85" w:rsidRDefault="00990E73">
      <w:pPr>
        <w:jc w:val="both"/>
        <w:rPr>
          <w:rFonts w:ascii="Arial" w:eastAsia="Arial" w:hAnsi="Arial" w:cs="Arial"/>
          <w:i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>Descripción de la solución elegida y sustento de su elección frente a otras soluciones posibles (por ejemplo, en términos de tiempo, recursos, urgencia, etc.). La solución debe tener relación directa con el problema descrito y explicar aspectos innovadores</w:t>
      </w: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de la solución.</w:t>
      </w:r>
    </w:p>
    <w:p w14:paraId="512EC802" w14:textId="77777777" w:rsidR="00E35B85" w:rsidRDefault="00E35B85">
      <w:pPr>
        <w:ind w:left="284"/>
        <w:jc w:val="both"/>
        <w:rPr>
          <w:rFonts w:ascii="Arial" w:eastAsia="Arial" w:hAnsi="Arial" w:cs="Arial"/>
          <w:sz w:val="22"/>
          <w:szCs w:val="22"/>
        </w:rPr>
      </w:pPr>
    </w:p>
    <w:p w14:paraId="0ABBCD25" w14:textId="77777777" w:rsidR="00E35B85" w:rsidRDefault="00990E73">
      <w:pPr>
        <w:numPr>
          <w:ilvl w:val="1"/>
          <w:numId w:val="2"/>
        </w:numPr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Objetivos Estratégico</w:t>
      </w:r>
    </w:p>
    <w:p w14:paraId="61B9C4CE" w14:textId="77777777" w:rsidR="00E35B85" w:rsidRDefault="00E35B85">
      <w:pPr>
        <w:ind w:left="709"/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</w:p>
    <w:p w14:paraId="2EBFEDCD" w14:textId="77777777" w:rsidR="00E35B85" w:rsidRDefault="00990E73">
      <w:pPr>
        <w:jc w:val="both"/>
        <w:rPr>
          <w:rFonts w:ascii="Arial" w:eastAsia="Arial" w:hAnsi="Arial" w:cs="Arial"/>
          <w:i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>Descripción de los objetivos generales y/o específicos establecidos para implementar la solución.</w:t>
      </w:r>
    </w:p>
    <w:p w14:paraId="14129895" w14:textId="77777777" w:rsidR="00E35B85" w:rsidRDefault="00E35B85">
      <w:pPr>
        <w:ind w:left="709"/>
        <w:jc w:val="both"/>
        <w:rPr>
          <w:rFonts w:ascii="Arial" w:eastAsia="Arial" w:hAnsi="Arial" w:cs="Arial"/>
          <w:sz w:val="22"/>
          <w:szCs w:val="22"/>
        </w:rPr>
      </w:pPr>
    </w:p>
    <w:p w14:paraId="28744E11" w14:textId="77777777" w:rsidR="00E35B85" w:rsidRDefault="00990E73">
      <w:pPr>
        <w:numPr>
          <w:ilvl w:val="1"/>
          <w:numId w:val="2"/>
        </w:numPr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Público Objetivo</w:t>
      </w:r>
    </w:p>
    <w:p w14:paraId="10E3B606" w14:textId="77777777" w:rsidR="00E35B85" w:rsidRDefault="00E35B85">
      <w:pPr>
        <w:jc w:val="both"/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0ACAC179" w14:textId="77777777" w:rsidR="00E35B85" w:rsidRDefault="00990E73">
      <w:pPr>
        <w:jc w:val="both"/>
        <w:rPr>
          <w:rFonts w:ascii="Arial" w:eastAsia="Arial" w:hAnsi="Arial" w:cs="Arial"/>
          <w:i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>Descripción del público beneficiado directa o indirectamente por la práctica. Incluir datos especí</w:t>
      </w:r>
      <w:r>
        <w:rPr>
          <w:rFonts w:ascii="Arial" w:eastAsia="Arial" w:hAnsi="Arial" w:cs="Arial"/>
          <w:i/>
          <w:color w:val="FF0000"/>
          <w:sz w:val="20"/>
          <w:szCs w:val="20"/>
        </w:rPr>
        <w:t>ficos que ayuden a identificar claramente a dicha población (por ejemplo, número, género, lugar de residencia, etc.)</w:t>
      </w:r>
    </w:p>
    <w:p w14:paraId="1F6D08C4" w14:textId="77777777" w:rsidR="00E35B85" w:rsidRDefault="00E35B85">
      <w:pPr>
        <w:ind w:left="349"/>
        <w:jc w:val="both"/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34F5F775" w14:textId="77777777" w:rsidR="00E35B85" w:rsidRDefault="00990E73">
      <w:pPr>
        <w:numPr>
          <w:ilvl w:val="1"/>
          <w:numId w:val="2"/>
        </w:numPr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Políticas Públicas</w:t>
      </w:r>
    </w:p>
    <w:p w14:paraId="5B231C71" w14:textId="77777777" w:rsidR="00E35B85" w:rsidRDefault="00E35B85">
      <w:pPr>
        <w:jc w:val="both"/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6D070C31" w14:textId="77777777" w:rsidR="00E35B85" w:rsidRDefault="00990E73">
      <w:pPr>
        <w:jc w:val="both"/>
        <w:rPr>
          <w:rFonts w:ascii="Arial" w:eastAsia="Arial" w:hAnsi="Arial" w:cs="Arial"/>
          <w:i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>Listar la(s) políticas nacionales, políticas institucionales, acuerdos internacionales, planes de gobierno o prioridad</w:t>
      </w:r>
      <w:r>
        <w:rPr>
          <w:rFonts w:ascii="Arial" w:eastAsia="Arial" w:hAnsi="Arial" w:cs="Arial"/>
          <w:i/>
          <w:color w:val="FF0000"/>
          <w:sz w:val="20"/>
          <w:szCs w:val="20"/>
        </w:rPr>
        <w:t>es país con la(s) que se vincula la práctica.</w:t>
      </w:r>
    </w:p>
    <w:p w14:paraId="426B9848" w14:textId="77777777" w:rsidR="00E35B85" w:rsidRDefault="00E35B85">
      <w:pPr>
        <w:ind w:left="349"/>
        <w:jc w:val="both"/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34BDCBF6" w14:textId="77777777" w:rsidR="00E35B85" w:rsidRDefault="00990E73">
      <w:pPr>
        <w:numPr>
          <w:ilvl w:val="1"/>
          <w:numId w:val="2"/>
        </w:numPr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Plazos</w:t>
      </w:r>
    </w:p>
    <w:p w14:paraId="704672FB" w14:textId="77777777" w:rsidR="00E35B85" w:rsidRDefault="00E35B85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f0"/>
        <w:tblW w:w="84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84"/>
        <w:gridCol w:w="3311"/>
      </w:tblGrid>
      <w:tr w:rsidR="00E35B85" w14:paraId="6FC759C9" w14:textId="77777777">
        <w:trPr>
          <w:trHeight w:val="240"/>
        </w:trPr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6067C" w14:textId="77777777" w:rsidR="00E35B85" w:rsidRDefault="00990E7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Etapa</w:t>
            </w:r>
          </w:p>
        </w:tc>
        <w:tc>
          <w:tcPr>
            <w:tcW w:w="3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3B444" w14:textId="77777777" w:rsidR="00E35B85" w:rsidRDefault="00990E7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Indicar mes y año</w:t>
            </w:r>
          </w:p>
        </w:tc>
      </w:tr>
      <w:tr w:rsidR="00E35B85" w14:paraId="00BCDBDD" w14:textId="77777777">
        <w:trPr>
          <w:trHeight w:val="220"/>
        </w:trPr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C5FFE" w14:textId="77777777" w:rsidR="00E35B85" w:rsidRDefault="00990E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Diseño</w:t>
            </w:r>
          </w:p>
          <w:p w14:paraId="58E67FD3" w14:textId="278A46E8" w:rsidR="0075113F" w:rsidRDefault="00990E73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Indicar mes y/o año de inicio y cuánto duró el diseño de la iniciativa</w:t>
            </w:r>
          </w:p>
          <w:p w14:paraId="348B635F" w14:textId="7504EC34" w:rsidR="0075113F" w:rsidRDefault="0075113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01405" w14:textId="77777777" w:rsidR="00E35B85" w:rsidRDefault="00990E7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E35B85" w14:paraId="63577836" w14:textId="77777777">
        <w:trPr>
          <w:trHeight w:val="240"/>
        </w:trPr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4B4ACE" w14:textId="77777777" w:rsidR="00E35B85" w:rsidRDefault="00990E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Implementación</w:t>
            </w:r>
          </w:p>
          <w:p w14:paraId="6581706B" w14:textId="77777777" w:rsidR="00E35B85" w:rsidRDefault="00990E73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Indicar mes y/o año de inició de implementación y cuánto duró la implementación de la iniciativa</w:t>
            </w:r>
          </w:p>
          <w:p w14:paraId="2B81B068" w14:textId="7ECEFB08" w:rsidR="0075113F" w:rsidRDefault="0075113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9567B" w14:textId="77777777" w:rsidR="00E35B85" w:rsidRDefault="00990E7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E35B85" w14:paraId="0CF5FBEF" w14:textId="77777777">
        <w:trPr>
          <w:trHeight w:val="400"/>
        </w:trPr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B8D0E" w14:textId="77777777" w:rsidR="00E35B85" w:rsidRDefault="00990E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Duración</w:t>
            </w:r>
          </w:p>
          <w:p w14:paraId="294F18F8" w14:textId="77777777" w:rsidR="00E35B85" w:rsidRDefault="00990E73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En caso que la práctica siga en curso, indicar “Indefinido”</w:t>
            </w:r>
          </w:p>
          <w:p w14:paraId="5A7DB57D" w14:textId="77777777" w:rsidR="00E35B85" w:rsidRDefault="00990E7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En caso que la práctica tenga una fecha final indicar en qué mes y/o año culminó o culminará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85C9F" w14:textId="77777777" w:rsidR="00E35B85" w:rsidRDefault="00990E7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</w:tbl>
    <w:p w14:paraId="53CEADD4" w14:textId="77777777" w:rsidR="00E35B85" w:rsidRDefault="00E35B85">
      <w:pPr>
        <w:jc w:val="both"/>
        <w:rPr>
          <w:rFonts w:ascii="Arial" w:eastAsia="Arial" w:hAnsi="Arial" w:cs="Arial"/>
          <w:sz w:val="22"/>
          <w:szCs w:val="22"/>
        </w:rPr>
      </w:pPr>
    </w:p>
    <w:p w14:paraId="12DDFB51" w14:textId="77777777" w:rsidR="00E35B85" w:rsidRDefault="00990E73">
      <w:pPr>
        <w:numPr>
          <w:ilvl w:val="1"/>
          <w:numId w:val="2"/>
        </w:numPr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Descripción de las medidas adoptadas</w:t>
      </w:r>
    </w:p>
    <w:p w14:paraId="68FF054D" w14:textId="77777777" w:rsidR="00E35B85" w:rsidRDefault="00E35B85">
      <w:pPr>
        <w:ind w:left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A7B41A1" w14:textId="77777777" w:rsidR="00E35B85" w:rsidRDefault="00990E73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FF0000"/>
          <w:sz w:val="20"/>
          <w:szCs w:val="20"/>
        </w:rPr>
        <w:t>Descripción de las etapas y las actividades vinculadas a cada etapa para la implementar la solución al problema, y acorde con los objetivos estratégicos establecidos.</w:t>
      </w:r>
    </w:p>
    <w:p w14:paraId="05916B20" w14:textId="77777777" w:rsidR="00E35B85" w:rsidRDefault="00E35B85">
      <w:pPr>
        <w:ind w:left="709"/>
        <w:jc w:val="both"/>
        <w:rPr>
          <w:rFonts w:ascii="Arial" w:eastAsia="Arial" w:hAnsi="Arial" w:cs="Arial"/>
          <w:sz w:val="22"/>
          <w:szCs w:val="22"/>
        </w:rPr>
      </w:pPr>
    </w:p>
    <w:p w14:paraId="36C74F7E" w14:textId="77777777" w:rsidR="00E35B85" w:rsidRDefault="00990E73">
      <w:pPr>
        <w:numPr>
          <w:ilvl w:val="1"/>
          <w:numId w:val="2"/>
        </w:numPr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¿Esta misma práctica participó en una edición anterior del Premio Buenas Prácticas en Gestión Pública?  Marque x donde corresponda.</w:t>
      </w:r>
    </w:p>
    <w:p w14:paraId="17415657" w14:textId="77777777" w:rsidR="00E35B85" w:rsidRDefault="00E35B85">
      <w:pPr>
        <w:ind w:left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099F89C" w14:textId="77777777" w:rsidR="00E35B85" w:rsidRDefault="00990E73">
      <w:pPr>
        <w:ind w:left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No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)          </w:t>
      </w:r>
    </w:p>
    <w:p w14:paraId="6DE34A91" w14:textId="77777777" w:rsidR="00E35B85" w:rsidRDefault="00990E73">
      <w:pPr>
        <w:ind w:left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Sí  (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)   Año (considerar la última participación): </w:t>
      </w:r>
    </w:p>
    <w:p w14:paraId="43B08AF8" w14:textId="77777777" w:rsidR="00E35B85" w:rsidRDefault="00990E73">
      <w:pPr>
        <w:ind w:left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Distinción (buena práctica, finalista, ganador)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: </w:t>
      </w:r>
    </w:p>
    <w:p w14:paraId="5C73FAAA" w14:textId="77777777" w:rsidR="00E35B85" w:rsidRDefault="00E35B85">
      <w:pPr>
        <w:ind w:left="425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68643388" w14:textId="77777777" w:rsidR="00E35B85" w:rsidRDefault="00990E73">
      <w:pPr>
        <w:numPr>
          <w:ilvl w:val="2"/>
          <w:numId w:val="2"/>
        </w:numPr>
        <w:ind w:left="1418" w:hanging="851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En caso de haber respondido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Sí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a la pregunta, es necesario describir los cambios / mejoras llevadas a cabo desde la participación anterior para producir mejores resultados. </w:t>
      </w:r>
    </w:p>
    <w:p w14:paraId="6719D832" w14:textId="77777777" w:rsidR="00E35B85" w:rsidRDefault="00E35B85">
      <w:pPr>
        <w:ind w:left="1418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587F6AA" w14:textId="77777777" w:rsidR="00E35B85" w:rsidRDefault="00990E73">
      <w:pPr>
        <w:numPr>
          <w:ilvl w:val="1"/>
          <w:numId w:val="2"/>
        </w:numPr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Eficiencia</w:t>
      </w:r>
    </w:p>
    <w:p w14:paraId="2C0EC54E" w14:textId="77777777" w:rsidR="00E35B85" w:rsidRDefault="00E35B85">
      <w:pPr>
        <w:ind w:left="709"/>
        <w:jc w:val="both"/>
        <w:rPr>
          <w:rFonts w:ascii="Arial" w:eastAsia="Arial" w:hAnsi="Arial" w:cs="Arial"/>
          <w:sz w:val="22"/>
          <w:szCs w:val="22"/>
        </w:rPr>
      </w:pPr>
    </w:p>
    <w:p w14:paraId="4DB40A3E" w14:textId="77777777" w:rsidR="00E35B85" w:rsidRDefault="00990E73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FF0000"/>
          <w:sz w:val="20"/>
          <w:szCs w:val="20"/>
        </w:rPr>
        <w:t>Descripción de las acciones en el diseño, implementación y/o eva</w:t>
      </w:r>
      <w:r>
        <w:rPr>
          <w:rFonts w:ascii="Arial" w:eastAsia="Arial" w:hAnsi="Arial" w:cs="Arial"/>
          <w:color w:val="FF0000"/>
          <w:sz w:val="20"/>
          <w:szCs w:val="20"/>
        </w:rPr>
        <w:t>luación de la experiencia, que aseguran un uso eficiente de recursos (por ejemplo: ahorros sin sacrificar calidad). De ser posible, incluir datos que permitan evaluar el costo / beneficio de la práctica.</w:t>
      </w:r>
    </w:p>
    <w:p w14:paraId="0EF9BC40" w14:textId="77777777" w:rsidR="00E35B85" w:rsidRDefault="00E35B85">
      <w:pPr>
        <w:ind w:left="709"/>
        <w:jc w:val="both"/>
        <w:rPr>
          <w:rFonts w:ascii="Arial" w:eastAsia="Arial" w:hAnsi="Arial" w:cs="Arial"/>
          <w:sz w:val="20"/>
          <w:szCs w:val="20"/>
        </w:rPr>
      </w:pPr>
    </w:p>
    <w:p w14:paraId="1DB7A0EB" w14:textId="77777777" w:rsidR="00E35B85" w:rsidRDefault="00990E73">
      <w:pPr>
        <w:numPr>
          <w:ilvl w:val="1"/>
          <w:numId w:val="2"/>
        </w:numPr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Institucionalización, sostenibilidad y réplica</w:t>
      </w:r>
    </w:p>
    <w:p w14:paraId="28A51DA8" w14:textId="77777777" w:rsidR="00E35B85" w:rsidRDefault="00E35B85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616F780B" w14:textId="77777777" w:rsidR="00E35B85" w:rsidRDefault="00990E73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FF0000"/>
          <w:sz w:val="20"/>
          <w:szCs w:val="20"/>
        </w:rPr>
        <w:t>Des</w:t>
      </w:r>
      <w:r>
        <w:rPr>
          <w:rFonts w:ascii="Arial" w:eastAsia="Arial" w:hAnsi="Arial" w:cs="Arial"/>
          <w:color w:val="FF0000"/>
          <w:sz w:val="20"/>
          <w:szCs w:val="20"/>
        </w:rPr>
        <w:t>cripción las acciones llevadas a cabo para que la práctica sea adoptada dentro y fuera de la entidad (por ejemplo: a través de directivas, ordenanzas, manuales, políticas internas u otros mecanismos)</w:t>
      </w:r>
    </w:p>
    <w:p w14:paraId="0C5D18D0" w14:textId="77777777" w:rsidR="00E35B85" w:rsidRDefault="00E35B85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6A8D9CBB" w14:textId="77777777" w:rsidR="00E35B85" w:rsidRDefault="00990E73">
      <w:pPr>
        <w:numPr>
          <w:ilvl w:val="1"/>
          <w:numId w:val="2"/>
        </w:numPr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Divulgación interna y externa</w:t>
      </w:r>
    </w:p>
    <w:p w14:paraId="55C2A27A" w14:textId="77777777" w:rsidR="00E35B85" w:rsidRDefault="00E35B85">
      <w:pPr>
        <w:ind w:left="709"/>
        <w:jc w:val="both"/>
        <w:rPr>
          <w:rFonts w:ascii="Arial" w:eastAsia="Arial" w:hAnsi="Arial" w:cs="Arial"/>
          <w:sz w:val="22"/>
          <w:szCs w:val="22"/>
        </w:rPr>
      </w:pPr>
    </w:p>
    <w:p w14:paraId="26DFF56B" w14:textId="77777777" w:rsidR="00E35B85" w:rsidRDefault="00990E73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FF0000"/>
          <w:sz w:val="20"/>
          <w:szCs w:val="20"/>
        </w:rPr>
        <w:t>Descripción las acciones llevadas a cabo para dar a conocer la práctica y sus resultados dentro y fuera de la entidad a diferentes grupos objetivo (colaboradores, público beneficiario, socios estratégicos, sector privado, sec</w:t>
      </w:r>
      <w:r>
        <w:rPr>
          <w:rFonts w:ascii="Arial" w:eastAsia="Arial" w:hAnsi="Arial" w:cs="Arial"/>
          <w:color w:val="FF0000"/>
          <w:sz w:val="20"/>
          <w:szCs w:val="20"/>
        </w:rPr>
        <w:t>tor social y academia, etc.).</w:t>
      </w:r>
    </w:p>
    <w:p w14:paraId="78D6CE34" w14:textId="77777777" w:rsidR="00E35B85" w:rsidRDefault="00E35B85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1F176746" w14:textId="77777777" w:rsidR="00E35B85" w:rsidRDefault="00990E73">
      <w:pPr>
        <w:numPr>
          <w:ilvl w:val="1"/>
          <w:numId w:val="2"/>
        </w:numPr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Principales Dificultades y </w:t>
      </w:r>
      <w:r>
        <w:rPr>
          <w:rFonts w:ascii="Arial" w:eastAsia="Arial" w:hAnsi="Arial" w:cs="Arial"/>
          <w:b/>
          <w:sz w:val="22"/>
          <w:szCs w:val="22"/>
        </w:rPr>
        <w:t>cómo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se enfrentaron</w:t>
      </w:r>
    </w:p>
    <w:p w14:paraId="5FE1BA8D" w14:textId="77777777" w:rsidR="00E35B85" w:rsidRDefault="00E35B85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1BE900E" w14:textId="77777777" w:rsidR="00E35B85" w:rsidRDefault="00990E73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FF0000"/>
          <w:sz w:val="20"/>
          <w:szCs w:val="20"/>
        </w:rPr>
        <w:t>Descripción de las trabas internas y externas; o situaciones no previstas, que se produjeron durante el diseño, implementación y/o evaluación de la práctica; y qué acciones s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e enfrentaron. </w:t>
      </w:r>
    </w:p>
    <w:p w14:paraId="36A96B50" w14:textId="77777777" w:rsidR="00E35B85" w:rsidRDefault="00E35B85">
      <w:pPr>
        <w:ind w:left="349"/>
        <w:jc w:val="both"/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1C86AA37" w14:textId="77777777" w:rsidR="00E35B85" w:rsidRDefault="00990E73">
      <w:pPr>
        <w:numPr>
          <w:ilvl w:val="2"/>
          <w:numId w:val="2"/>
        </w:numPr>
        <w:ind w:left="1560" w:hanging="993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Dificultades internas y </w:t>
      </w:r>
      <w:r>
        <w:rPr>
          <w:rFonts w:ascii="Arial" w:eastAsia="Arial" w:hAnsi="Arial" w:cs="Arial"/>
          <w:b/>
          <w:sz w:val="22"/>
          <w:szCs w:val="22"/>
        </w:rPr>
        <w:t>cómo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se enfrentaron</w:t>
      </w:r>
    </w:p>
    <w:p w14:paraId="753CC4C3" w14:textId="77777777" w:rsidR="00E35B85" w:rsidRDefault="00E35B85">
      <w:pPr>
        <w:ind w:left="15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1CF618E" w14:textId="77777777" w:rsidR="00E35B85" w:rsidRDefault="00990E73">
      <w:pPr>
        <w:numPr>
          <w:ilvl w:val="2"/>
          <w:numId w:val="2"/>
        </w:numPr>
        <w:ind w:left="1560" w:hanging="993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Dificultades externas y </w:t>
      </w:r>
      <w:r>
        <w:rPr>
          <w:rFonts w:ascii="Arial" w:eastAsia="Arial" w:hAnsi="Arial" w:cs="Arial"/>
          <w:b/>
          <w:sz w:val="22"/>
          <w:szCs w:val="22"/>
        </w:rPr>
        <w:t>cómo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se enfrentaron</w:t>
      </w:r>
    </w:p>
    <w:p w14:paraId="6BDE6398" w14:textId="77777777" w:rsidR="00E35B85" w:rsidRDefault="00E35B85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0070B3FE" w14:textId="77777777" w:rsidR="00E35B85" w:rsidRDefault="00990E73">
      <w:pPr>
        <w:numPr>
          <w:ilvl w:val="1"/>
          <w:numId w:val="2"/>
        </w:numPr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Estrategia de colaboración con Aliados</w:t>
      </w:r>
    </w:p>
    <w:p w14:paraId="7EB5B996" w14:textId="77777777" w:rsidR="00E35B85" w:rsidRDefault="00E35B85">
      <w:pPr>
        <w:jc w:val="both"/>
        <w:rPr>
          <w:rFonts w:ascii="Arial" w:eastAsia="Arial" w:hAnsi="Arial" w:cs="Arial"/>
          <w:sz w:val="22"/>
          <w:szCs w:val="22"/>
        </w:rPr>
      </w:pPr>
    </w:p>
    <w:p w14:paraId="1C9DB70B" w14:textId="77777777" w:rsidR="00E35B85" w:rsidRDefault="00990E73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Descripción de los principales aliados y sus roles dentro de la práctica. En particular, se sugiere indicar de qué manera la participación de los aliados mejoró el desempeño y resultados de la práctica.</w:t>
      </w:r>
    </w:p>
    <w:p w14:paraId="6983D046" w14:textId="5E72CCD4" w:rsidR="00E35B85" w:rsidRDefault="00E35B85">
      <w:pPr>
        <w:jc w:val="both"/>
        <w:rPr>
          <w:rFonts w:ascii="Arial" w:eastAsia="Arial" w:hAnsi="Arial" w:cs="Arial"/>
          <w:sz w:val="22"/>
          <w:szCs w:val="22"/>
        </w:rPr>
      </w:pPr>
    </w:p>
    <w:p w14:paraId="7528C4AB" w14:textId="77777777" w:rsidR="00C01204" w:rsidRDefault="00C01204">
      <w:pPr>
        <w:jc w:val="both"/>
        <w:rPr>
          <w:rFonts w:ascii="Arial" w:eastAsia="Arial" w:hAnsi="Arial" w:cs="Arial"/>
          <w:sz w:val="22"/>
          <w:szCs w:val="22"/>
        </w:rPr>
      </w:pPr>
    </w:p>
    <w:p w14:paraId="00D9FEE0" w14:textId="77777777" w:rsidR="00E35B85" w:rsidRDefault="00990E73">
      <w:pPr>
        <w:numPr>
          <w:ilvl w:val="2"/>
          <w:numId w:val="2"/>
        </w:numPr>
        <w:ind w:left="1560" w:hanging="993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Aliados internos y sus roles</w:t>
      </w:r>
    </w:p>
    <w:p w14:paraId="46138B00" w14:textId="77777777" w:rsidR="00E35B85" w:rsidRDefault="00E35B85">
      <w:pPr>
        <w:ind w:left="15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6C85E9B" w14:textId="77777777" w:rsidR="00E35B85" w:rsidRDefault="00E35B85">
      <w:pPr>
        <w:ind w:left="15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FE26348" w14:textId="77777777" w:rsidR="00E35B85" w:rsidRDefault="00990E73">
      <w:pPr>
        <w:numPr>
          <w:ilvl w:val="2"/>
          <w:numId w:val="2"/>
        </w:numPr>
        <w:ind w:left="1560" w:hanging="993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Aliados externos y sus roles</w:t>
      </w:r>
    </w:p>
    <w:p w14:paraId="2B07AE7A" w14:textId="77777777" w:rsidR="00E35B85" w:rsidRDefault="00E35B85">
      <w:pPr>
        <w:jc w:val="both"/>
        <w:rPr>
          <w:rFonts w:ascii="Arial" w:eastAsia="Arial" w:hAnsi="Arial" w:cs="Arial"/>
          <w:sz w:val="20"/>
          <w:szCs w:val="20"/>
        </w:rPr>
      </w:pPr>
    </w:p>
    <w:p w14:paraId="60BD58C2" w14:textId="77777777" w:rsidR="00E35B85" w:rsidRDefault="00E35B85">
      <w:pPr>
        <w:ind w:left="1080"/>
        <w:jc w:val="both"/>
        <w:rPr>
          <w:rFonts w:ascii="Arial" w:eastAsia="Arial" w:hAnsi="Arial" w:cs="Arial"/>
          <w:sz w:val="20"/>
          <w:szCs w:val="20"/>
        </w:rPr>
        <w:sectPr w:rsidR="00E35B85">
          <w:headerReference w:type="default" r:id="rId8"/>
          <w:footerReference w:type="default" r:id="rId9"/>
          <w:headerReference w:type="first" r:id="rId10"/>
          <w:pgSz w:w="11907" w:h="16840"/>
          <w:pgMar w:top="1276" w:right="1701" w:bottom="851" w:left="1701" w:header="0" w:footer="720" w:gutter="0"/>
          <w:pgNumType w:start="1"/>
          <w:cols w:space="720"/>
        </w:sectPr>
      </w:pPr>
    </w:p>
    <w:p w14:paraId="5B02ED88" w14:textId="77777777" w:rsidR="00E35B85" w:rsidRDefault="00990E73">
      <w:pPr>
        <w:numPr>
          <w:ilvl w:val="1"/>
          <w:numId w:val="2"/>
        </w:numPr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Resultados</w:t>
      </w:r>
    </w:p>
    <w:p w14:paraId="1A5F5931" w14:textId="77777777" w:rsidR="00E35B85" w:rsidRDefault="00E35B85">
      <w:pPr>
        <w:jc w:val="both"/>
        <w:rPr>
          <w:rFonts w:ascii="Arial" w:eastAsia="Arial" w:hAnsi="Arial" w:cs="Arial"/>
          <w:sz w:val="22"/>
          <w:szCs w:val="22"/>
        </w:rPr>
      </w:pPr>
    </w:p>
    <w:p w14:paraId="7008821F" w14:textId="77777777" w:rsidR="00E35B85" w:rsidRDefault="00990E73">
      <w:pPr>
        <w:numPr>
          <w:ilvl w:val="2"/>
          <w:numId w:val="2"/>
        </w:numPr>
        <w:ind w:left="993" w:hanging="993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Resultados expresados con indicadores específicos</w:t>
      </w:r>
    </w:p>
    <w:p w14:paraId="1174C637" w14:textId="77777777" w:rsidR="00E35B85" w:rsidRDefault="00E35B85">
      <w:pPr>
        <w:jc w:val="both"/>
        <w:rPr>
          <w:rFonts w:ascii="Arial" w:eastAsia="Arial" w:hAnsi="Arial" w:cs="Arial"/>
          <w:sz w:val="22"/>
          <w:szCs w:val="22"/>
        </w:rPr>
      </w:pPr>
    </w:p>
    <w:p w14:paraId="47E4F5A3" w14:textId="77777777" w:rsidR="00E35B85" w:rsidRDefault="00E35B85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f1"/>
        <w:tblW w:w="147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940"/>
        <w:gridCol w:w="2941"/>
        <w:gridCol w:w="2941"/>
        <w:gridCol w:w="2941"/>
      </w:tblGrid>
      <w:tr w:rsidR="00E35B85" w14:paraId="05DCD567" w14:textId="77777777">
        <w:tc>
          <w:tcPr>
            <w:tcW w:w="2940" w:type="dxa"/>
            <w:shd w:val="clear" w:color="auto" w:fill="FFFFFF"/>
          </w:tcPr>
          <w:p w14:paraId="35B036E5" w14:textId="77777777" w:rsidR="00E35B85" w:rsidRDefault="00990E7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Variable</w:t>
            </w:r>
          </w:p>
          <w:p w14:paraId="4436D060" w14:textId="77777777" w:rsidR="00E35B85" w:rsidRDefault="00990E7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¿Qué estoy midiendo?</w:t>
            </w:r>
          </w:p>
          <w:p w14:paraId="05E4BCE8" w14:textId="77777777" w:rsidR="00E35B85" w:rsidRDefault="00990E7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Ejemplo: Satisfacción de beneficiarios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940" w:type="dxa"/>
            <w:shd w:val="clear" w:color="auto" w:fill="FFFFFF"/>
          </w:tcPr>
          <w:p w14:paraId="332FD571" w14:textId="77777777" w:rsidR="00E35B85" w:rsidRDefault="00990E7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Indicador</w:t>
            </w:r>
          </w:p>
          <w:p w14:paraId="4D1C1CA1" w14:textId="77777777" w:rsidR="00E35B85" w:rsidRDefault="00990E7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¿Qué medida estoy usando?</w:t>
            </w:r>
          </w:p>
          <w:p w14:paraId="4A831864" w14:textId="77777777" w:rsidR="00E35B85" w:rsidRDefault="00990E7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Ejemplo: Porcentaje de beneficiarios satisfechos.</w:t>
            </w:r>
          </w:p>
        </w:tc>
        <w:tc>
          <w:tcPr>
            <w:tcW w:w="2941" w:type="dxa"/>
            <w:shd w:val="clear" w:color="auto" w:fill="FFFFFF"/>
          </w:tcPr>
          <w:p w14:paraId="224B8E3F" w14:textId="77777777" w:rsidR="00E35B85" w:rsidRDefault="00990E73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Situación previa a la Experiencia</w:t>
            </w:r>
          </w:p>
          <w:p w14:paraId="479CB92A" w14:textId="77777777" w:rsidR="00E35B85" w:rsidRDefault="00990E73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Ejemplo: </w:t>
            </w:r>
          </w:p>
          <w:p w14:paraId="62785586" w14:textId="77777777" w:rsidR="00E35B85" w:rsidRDefault="00990E73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Año 2019: 15% de beneficiarios satisfechos con la prestación del servicio.</w:t>
            </w:r>
          </w:p>
          <w:p w14:paraId="3D75EAA5" w14:textId="77777777" w:rsidR="00E35B85" w:rsidRDefault="00E35B85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  <w:p w14:paraId="6FB7842B" w14:textId="77777777" w:rsidR="00E35B85" w:rsidRDefault="00990E73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Incluir mes y/o año de medición</w:t>
            </w:r>
          </w:p>
        </w:tc>
        <w:tc>
          <w:tcPr>
            <w:tcW w:w="2941" w:type="dxa"/>
            <w:shd w:val="clear" w:color="auto" w:fill="FFFFFF"/>
          </w:tcPr>
          <w:p w14:paraId="6E5669B8" w14:textId="77777777" w:rsidR="00E35B85" w:rsidRDefault="00990E73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Resultados </w:t>
            </w:r>
          </w:p>
          <w:p w14:paraId="04229AAE" w14:textId="77777777" w:rsidR="00E35B85" w:rsidRDefault="00990E73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después de la Experiencia</w:t>
            </w:r>
          </w:p>
          <w:p w14:paraId="3E94A8CD" w14:textId="77777777" w:rsidR="00E35B85" w:rsidRDefault="00990E73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Ejemplo: </w:t>
            </w:r>
          </w:p>
          <w:p w14:paraId="681CA506" w14:textId="77777777" w:rsidR="00E35B85" w:rsidRDefault="00990E73">
            <w:pPr>
              <w:jc w:val="center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Año 2021: 87% de beneficiarios satisfechos con la prestación del servicio</w:t>
            </w:r>
          </w:p>
          <w:p w14:paraId="2DF3CE3E" w14:textId="77777777" w:rsidR="00E35B85" w:rsidRDefault="00E35B8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D3BEC0C" w14:textId="77777777" w:rsidR="00E35B85" w:rsidRDefault="00990E73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Incluir mes y/o año de medición</w:t>
            </w:r>
          </w:p>
        </w:tc>
        <w:tc>
          <w:tcPr>
            <w:tcW w:w="2941" w:type="dxa"/>
            <w:shd w:val="clear" w:color="auto" w:fill="FFFFFF"/>
          </w:tcPr>
          <w:p w14:paraId="7EDB8C28" w14:textId="77777777" w:rsidR="00E35B85" w:rsidRDefault="00990E7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Enlace a evidencias</w:t>
            </w:r>
          </w:p>
          <w:p w14:paraId="479CC7DA" w14:textId="77777777" w:rsidR="00E35B85" w:rsidRDefault="00E35B8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4ABD0A2" w14:textId="77777777" w:rsidR="00E35B85" w:rsidRDefault="00990E7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Incluir un enlace / link a repositorio compartido (drive o similar) o web pública con los datos que sustenten su indicador</w:t>
            </w:r>
          </w:p>
          <w:p w14:paraId="2E6FB9E8" w14:textId="77777777" w:rsidR="00E35B85" w:rsidRDefault="00E35B8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F3BD812" w14:textId="77777777" w:rsidR="00E35B85" w:rsidRDefault="00990E73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 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aso no se incluya un enlace, el indicador no será tomado en cuenta para efectos de la evaluación</w:t>
            </w:r>
          </w:p>
        </w:tc>
      </w:tr>
      <w:tr w:rsidR="00E35B85" w14:paraId="7089A4F2" w14:textId="77777777">
        <w:tc>
          <w:tcPr>
            <w:tcW w:w="2940" w:type="dxa"/>
            <w:shd w:val="clear" w:color="auto" w:fill="auto"/>
          </w:tcPr>
          <w:p w14:paraId="03F38000" w14:textId="77777777" w:rsidR="00E35B85" w:rsidRDefault="00E35B85">
            <w:pPr>
              <w:numPr>
                <w:ilvl w:val="0"/>
                <w:numId w:val="3"/>
              </w:numPr>
              <w:ind w:left="14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14:paraId="2F824097" w14:textId="77777777" w:rsidR="00E35B85" w:rsidRDefault="00E35B85">
            <w:pPr>
              <w:numPr>
                <w:ilvl w:val="0"/>
                <w:numId w:val="3"/>
              </w:numPr>
              <w:ind w:left="14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14:paraId="32F4AA5C" w14:textId="77777777" w:rsidR="00E35B85" w:rsidRDefault="00E35B85">
            <w:pPr>
              <w:numPr>
                <w:ilvl w:val="0"/>
                <w:numId w:val="3"/>
              </w:numPr>
              <w:ind w:left="14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14:paraId="6F386C87" w14:textId="77777777" w:rsidR="00E35B85" w:rsidRDefault="00E35B85">
            <w:pPr>
              <w:numPr>
                <w:ilvl w:val="0"/>
                <w:numId w:val="3"/>
              </w:numPr>
              <w:ind w:left="14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62A86077" w14:textId="77777777" w:rsidR="00E35B85" w:rsidRDefault="00E35B85">
            <w:pPr>
              <w:numPr>
                <w:ilvl w:val="0"/>
                <w:numId w:val="3"/>
              </w:numPr>
              <w:ind w:left="14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5B85" w14:paraId="0E13CD0D" w14:textId="77777777">
        <w:tc>
          <w:tcPr>
            <w:tcW w:w="2940" w:type="dxa"/>
            <w:shd w:val="clear" w:color="auto" w:fill="auto"/>
          </w:tcPr>
          <w:p w14:paraId="6B89D172" w14:textId="77777777" w:rsidR="00E35B85" w:rsidRDefault="00E35B85">
            <w:pPr>
              <w:numPr>
                <w:ilvl w:val="0"/>
                <w:numId w:val="3"/>
              </w:numPr>
              <w:ind w:left="14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14:paraId="2134F43B" w14:textId="77777777" w:rsidR="00E35B85" w:rsidRDefault="00E35B85">
            <w:pPr>
              <w:numPr>
                <w:ilvl w:val="0"/>
                <w:numId w:val="3"/>
              </w:numPr>
              <w:ind w:left="14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14:paraId="078A51FB" w14:textId="77777777" w:rsidR="00E35B85" w:rsidRDefault="00E35B85">
            <w:pPr>
              <w:numPr>
                <w:ilvl w:val="0"/>
                <w:numId w:val="3"/>
              </w:numPr>
              <w:ind w:left="14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14:paraId="6077B5CA" w14:textId="77777777" w:rsidR="00E35B85" w:rsidRDefault="00E35B85">
            <w:pPr>
              <w:numPr>
                <w:ilvl w:val="0"/>
                <w:numId w:val="3"/>
              </w:numPr>
              <w:ind w:left="14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6B85FBA5" w14:textId="77777777" w:rsidR="00E35B85" w:rsidRDefault="00E35B85">
            <w:pPr>
              <w:numPr>
                <w:ilvl w:val="0"/>
                <w:numId w:val="3"/>
              </w:numPr>
              <w:ind w:left="14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5B85" w14:paraId="0A0662F1" w14:textId="77777777">
        <w:tc>
          <w:tcPr>
            <w:tcW w:w="2940" w:type="dxa"/>
            <w:shd w:val="clear" w:color="auto" w:fill="auto"/>
          </w:tcPr>
          <w:p w14:paraId="28AE129D" w14:textId="77777777" w:rsidR="00E35B85" w:rsidRDefault="00E35B85">
            <w:pPr>
              <w:numPr>
                <w:ilvl w:val="0"/>
                <w:numId w:val="3"/>
              </w:numPr>
              <w:ind w:left="14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14:paraId="390CCEED" w14:textId="77777777" w:rsidR="00E35B85" w:rsidRDefault="00E35B85">
            <w:pPr>
              <w:numPr>
                <w:ilvl w:val="0"/>
                <w:numId w:val="3"/>
              </w:numPr>
              <w:ind w:left="14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14:paraId="3B6B3549" w14:textId="77777777" w:rsidR="00E35B85" w:rsidRDefault="00E35B85">
            <w:pPr>
              <w:numPr>
                <w:ilvl w:val="0"/>
                <w:numId w:val="3"/>
              </w:numPr>
              <w:ind w:left="14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14:paraId="1AE80D89" w14:textId="77777777" w:rsidR="00E35B85" w:rsidRDefault="00E35B85">
            <w:pPr>
              <w:numPr>
                <w:ilvl w:val="0"/>
                <w:numId w:val="3"/>
              </w:numPr>
              <w:ind w:left="14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535BF658" w14:textId="77777777" w:rsidR="00E35B85" w:rsidRDefault="00E35B85">
            <w:pPr>
              <w:numPr>
                <w:ilvl w:val="0"/>
                <w:numId w:val="3"/>
              </w:numPr>
              <w:ind w:left="14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20E6A47" w14:textId="77777777" w:rsidR="00E35B85" w:rsidRDefault="00E35B85">
      <w:pPr>
        <w:jc w:val="both"/>
        <w:rPr>
          <w:rFonts w:ascii="Arial" w:eastAsia="Arial" w:hAnsi="Arial" w:cs="Arial"/>
          <w:sz w:val="22"/>
          <w:szCs w:val="22"/>
        </w:rPr>
      </w:pPr>
    </w:p>
    <w:p w14:paraId="6E0FFE81" w14:textId="77777777" w:rsidR="00E35B85" w:rsidRDefault="00E35B85">
      <w:pPr>
        <w:jc w:val="both"/>
        <w:rPr>
          <w:rFonts w:ascii="Arial" w:eastAsia="Arial" w:hAnsi="Arial" w:cs="Arial"/>
          <w:sz w:val="22"/>
          <w:szCs w:val="22"/>
        </w:rPr>
        <w:sectPr w:rsidR="00E35B85" w:rsidSect="009F7D80">
          <w:pgSz w:w="16840" w:h="11907" w:orient="landscape"/>
          <w:pgMar w:top="1701" w:right="1276" w:bottom="1701" w:left="851" w:header="0" w:footer="720" w:gutter="0"/>
          <w:pgNumType w:start="8"/>
          <w:cols w:space="720"/>
          <w:docGrid w:linePitch="326"/>
        </w:sectPr>
      </w:pPr>
    </w:p>
    <w:p w14:paraId="76A39D76" w14:textId="77777777" w:rsidR="00E35B85" w:rsidRDefault="00990E73">
      <w:pPr>
        <w:numPr>
          <w:ilvl w:val="2"/>
          <w:numId w:val="2"/>
        </w:numPr>
        <w:ind w:left="993" w:hanging="993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Resultados en la reducción de la brecha de igualdad de género</w:t>
      </w:r>
    </w:p>
    <w:p w14:paraId="7DDCA8C8" w14:textId="77777777" w:rsidR="00E35B85" w:rsidRDefault="00E35B85">
      <w:pPr>
        <w:ind w:left="709"/>
        <w:jc w:val="both"/>
        <w:rPr>
          <w:rFonts w:ascii="Arial" w:eastAsia="Arial" w:hAnsi="Arial" w:cs="Arial"/>
          <w:sz w:val="22"/>
          <w:szCs w:val="22"/>
        </w:rPr>
      </w:pPr>
    </w:p>
    <w:p w14:paraId="1543F6AC" w14:textId="22F7A4B3" w:rsidR="00E35B85" w:rsidRDefault="00990E73">
      <w:pPr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  <w:r>
        <w:rPr>
          <w:rFonts w:ascii="Arial" w:eastAsia="Arial" w:hAnsi="Arial" w:cs="Arial"/>
          <w:i/>
          <w:color w:val="FF0000"/>
          <w:sz w:val="18"/>
          <w:szCs w:val="18"/>
        </w:rPr>
        <w:t>Instrucciones: Esta sección pretende medir los avances de las organiz</w:t>
      </w:r>
      <w:r w:rsidR="00C01204">
        <w:rPr>
          <w:rFonts w:ascii="Arial" w:eastAsia="Arial" w:hAnsi="Arial" w:cs="Arial"/>
          <w:i/>
          <w:color w:val="FF0000"/>
          <w:sz w:val="18"/>
          <w:szCs w:val="18"/>
        </w:rPr>
        <w:t>a</w:t>
      </w:r>
      <w:r>
        <w:rPr>
          <w:rFonts w:ascii="Arial" w:eastAsia="Arial" w:hAnsi="Arial" w:cs="Arial"/>
          <w:i/>
          <w:color w:val="FF0000"/>
          <w:sz w:val="18"/>
          <w:szCs w:val="18"/>
        </w:rPr>
        <w:t>ciones en la incorporación del enfoque de igualdad de género como eje transversal de las intervenciones del Estado, de acuer</w:t>
      </w:r>
      <w:r>
        <w:rPr>
          <w:rFonts w:ascii="Arial" w:eastAsia="Arial" w:hAnsi="Arial" w:cs="Arial"/>
          <w:i/>
          <w:color w:val="FF0000"/>
          <w:sz w:val="18"/>
          <w:szCs w:val="18"/>
        </w:rPr>
        <w:t xml:space="preserve">do con el Decreto Supremo </w:t>
      </w:r>
      <w:proofErr w:type="spellStart"/>
      <w:r>
        <w:rPr>
          <w:rFonts w:ascii="Arial" w:eastAsia="Arial" w:hAnsi="Arial" w:cs="Arial"/>
          <w:i/>
          <w:color w:val="FF0000"/>
          <w:sz w:val="18"/>
          <w:szCs w:val="18"/>
        </w:rPr>
        <w:t>N°</w:t>
      </w:r>
      <w:proofErr w:type="spellEnd"/>
      <w:r>
        <w:rPr>
          <w:rFonts w:ascii="Arial" w:eastAsia="Arial" w:hAnsi="Arial" w:cs="Arial"/>
          <w:i/>
          <w:color w:val="FF0000"/>
          <w:sz w:val="18"/>
          <w:szCs w:val="18"/>
        </w:rPr>
        <w:t xml:space="preserve"> 008 -2019-MIMP Política Nacional de Igualdad de Género. Para ello, puede utilizar como guía las siguientes preguntas: </w:t>
      </w:r>
    </w:p>
    <w:p w14:paraId="6B5ADB41" w14:textId="77777777" w:rsidR="00E35B85" w:rsidRDefault="00E35B85">
      <w:pPr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</w:p>
    <w:p w14:paraId="179A445A" w14:textId="77777777" w:rsidR="00E35B85" w:rsidRDefault="00990E73">
      <w:pPr>
        <w:numPr>
          <w:ilvl w:val="0"/>
          <w:numId w:val="5"/>
        </w:numPr>
        <w:ind w:left="720"/>
        <w:jc w:val="both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i/>
          <w:color w:val="FF0000"/>
          <w:sz w:val="18"/>
          <w:szCs w:val="18"/>
        </w:rPr>
        <w:t xml:space="preserve">¿De qué manera el problema descrito en </w:t>
      </w:r>
      <w:r>
        <w:rPr>
          <w:rFonts w:ascii="Arial" w:eastAsia="Arial" w:hAnsi="Arial" w:cs="Arial"/>
          <w:i/>
          <w:color w:val="FF0000"/>
          <w:sz w:val="18"/>
          <w:szCs w:val="18"/>
          <w:u w:val="single"/>
        </w:rPr>
        <w:t>C.1 Descripción del Problema</w:t>
      </w:r>
      <w:r>
        <w:rPr>
          <w:rFonts w:ascii="Arial" w:eastAsia="Arial" w:hAnsi="Arial" w:cs="Arial"/>
          <w:i/>
          <w:color w:val="FF0000"/>
          <w:sz w:val="18"/>
          <w:szCs w:val="18"/>
        </w:rPr>
        <w:t xml:space="preserve"> afecta a hombres y mujeres? ¿Existen co</w:t>
      </w:r>
      <w:r>
        <w:rPr>
          <w:rFonts w:ascii="Arial" w:eastAsia="Arial" w:hAnsi="Arial" w:cs="Arial"/>
          <w:i/>
          <w:color w:val="FF0000"/>
          <w:sz w:val="18"/>
          <w:szCs w:val="18"/>
        </w:rPr>
        <w:t xml:space="preserve">ndiciones estructurales que hacen que el problema afecte más a las mujeres en términos de ejercicio de derechos, desarrollo económico, social o cultural? </w:t>
      </w:r>
    </w:p>
    <w:p w14:paraId="143CEE5D" w14:textId="77777777" w:rsidR="00E35B85" w:rsidRDefault="00990E73">
      <w:pPr>
        <w:numPr>
          <w:ilvl w:val="0"/>
          <w:numId w:val="5"/>
        </w:numPr>
        <w:ind w:left="720"/>
        <w:jc w:val="both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i/>
          <w:color w:val="FF0000"/>
          <w:sz w:val="18"/>
          <w:szCs w:val="18"/>
        </w:rPr>
        <w:t xml:space="preserve">¿De qué forma la solución detallada en </w:t>
      </w:r>
      <w:r>
        <w:rPr>
          <w:rFonts w:ascii="Arial" w:eastAsia="Arial" w:hAnsi="Arial" w:cs="Arial"/>
          <w:i/>
          <w:color w:val="FF0000"/>
          <w:sz w:val="18"/>
          <w:szCs w:val="18"/>
          <w:u w:val="single"/>
        </w:rPr>
        <w:t>C.2 Descripción de la Solución</w:t>
      </w:r>
      <w:r>
        <w:rPr>
          <w:rFonts w:ascii="Arial" w:eastAsia="Arial" w:hAnsi="Arial" w:cs="Arial"/>
          <w:i/>
          <w:color w:val="FF0000"/>
          <w:sz w:val="18"/>
          <w:szCs w:val="18"/>
        </w:rPr>
        <w:t xml:space="preserve"> mejora el ejercicio de derechos</w:t>
      </w:r>
      <w:r>
        <w:rPr>
          <w:rFonts w:ascii="Arial" w:eastAsia="Arial" w:hAnsi="Arial" w:cs="Arial"/>
          <w:i/>
          <w:color w:val="FF0000"/>
          <w:sz w:val="18"/>
          <w:szCs w:val="18"/>
        </w:rPr>
        <w:t xml:space="preserve"> y desarrollo económico, social y cultural de las mujeres? ¿La solución implementada fue diseñada e implementada con las mujeres beneficiarias? </w:t>
      </w:r>
    </w:p>
    <w:p w14:paraId="00912C12" w14:textId="77777777" w:rsidR="00E35B85" w:rsidRDefault="00990E73">
      <w:pPr>
        <w:numPr>
          <w:ilvl w:val="0"/>
          <w:numId w:val="5"/>
        </w:numPr>
        <w:ind w:left="720"/>
        <w:jc w:val="both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i/>
          <w:color w:val="FF0000"/>
          <w:sz w:val="18"/>
          <w:szCs w:val="18"/>
        </w:rPr>
        <w:t>¿Qué resultados se han obtenido que demuestren una mejor situación de las mujeres luego de implementar la exper</w:t>
      </w:r>
      <w:r>
        <w:rPr>
          <w:rFonts w:ascii="Arial" w:eastAsia="Arial" w:hAnsi="Arial" w:cs="Arial"/>
          <w:i/>
          <w:color w:val="FF0000"/>
          <w:sz w:val="18"/>
          <w:szCs w:val="18"/>
        </w:rPr>
        <w:t>iencia? Puede citar resultados cuantitativos / cualitativos, mecanismos de medición y evidencias de respaldo.</w:t>
      </w:r>
    </w:p>
    <w:p w14:paraId="5C54708D" w14:textId="77777777" w:rsidR="00E35B85" w:rsidRDefault="00E35B85">
      <w:pPr>
        <w:ind w:left="11"/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</w:p>
    <w:p w14:paraId="2E6EAC0A" w14:textId="77777777" w:rsidR="00E35B85" w:rsidRDefault="00990E73">
      <w:pPr>
        <w:ind w:left="11"/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  <w:r>
        <w:rPr>
          <w:rFonts w:ascii="Arial" w:eastAsia="Arial" w:hAnsi="Arial" w:cs="Arial"/>
          <w:i/>
          <w:color w:val="FF0000"/>
          <w:sz w:val="18"/>
          <w:szCs w:val="18"/>
        </w:rPr>
        <w:t>En caso su práctica no se haya desarrollado bajo un enfoque de género, coloque como respuesta:</w:t>
      </w:r>
    </w:p>
    <w:p w14:paraId="66CAC044" w14:textId="77777777" w:rsidR="00E35B85" w:rsidRDefault="00E35B85">
      <w:pPr>
        <w:ind w:left="11"/>
        <w:jc w:val="both"/>
        <w:rPr>
          <w:rFonts w:ascii="Arial" w:eastAsia="Arial" w:hAnsi="Arial" w:cs="Arial"/>
          <w:b/>
          <w:i/>
          <w:color w:val="FF0000"/>
          <w:sz w:val="18"/>
          <w:szCs w:val="18"/>
        </w:rPr>
      </w:pPr>
    </w:p>
    <w:p w14:paraId="0B3ED93B" w14:textId="77777777" w:rsidR="00E35B85" w:rsidRDefault="00990E73">
      <w:pPr>
        <w:ind w:left="11"/>
        <w:jc w:val="both"/>
        <w:rPr>
          <w:rFonts w:ascii="Arial" w:eastAsia="Arial" w:hAnsi="Arial" w:cs="Arial"/>
          <w:b/>
          <w:i/>
          <w:color w:val="FF0000"/>
          <w:sz w:val="18"/>
          <w:szCs w:val="18"/>
        </w:rPr>
      </w:pPr>
      <w:r>
        <w:rPr>
          <w:rFonts w:ascii="Arial" w:eastAsia="Arial" w:hAnsi="Arial" w:cs="Arial"/>
          <w:b/>
          <w:i/>
          <w:color w:val="FF0000"/>
          <w:sz w:val="18"/>
          <w:szCs w:val="18"/>
        </w:rPr>
        <w:t>La práctica no ha sido desarrollada utilizando in</w:t>
      </w:r>
      <w:r>
        <w:rPr>
          <w:rFonts w:ascii="Arial" w:eastAsia="Arial" w:hAnsi="Arial" w:cs="Arial"/>
          <w:b/>
          <w:i/>
          <w:color w:val="FF0000"/>
          <w:sz w:val="18"/>
          <w:szCs w:val="18"/>
        </w:rPr>
        <w:t>strumentos o herramientas de enfoque de género</w:t>
      </w:r>
    </w:p>
    <w:p w14:paraId="05206ED3" w14:textId="77777777" w:rsidR="00E35B85" w:rsidRDefault="00E35B85">
      <w:pPr>
        <w:ind w:left="709"/>
        <w:jc w:val="both"/>
        <w:rPr>
          <w:rFonts w:ascii="Arial" w:eastAsia="Arial" w:hAnsi="Arial" w:cs="Arial"/>
          <w:sz w:val="22"/>
          <w:szCs w:val="22"/>
        </w:rPr>
      </w:pPr>
    </w:p>
    <w:p w14:paraId="48484595" w14:textId="77777777" w:rsidR="00E35B85" w:rsidRDefault="00990E73">
      <w:pPr>
        <w:numPr>
          <w:ilvl w:val="2"/>
          <w:numId w:val="2"/>
        </w:numPr>
        <w:ind w:left="993" w:hanging="993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Resultados en la reducción de riesgos de corrupción</w:t>
      </w:r>
    </w:p>
    <w:p w14:paraId="17A2300F" w14:textId="77777777" w:rsidR="00E35B85" w:rsidRDefault="00E35B85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41A7B80" w14:textId="77777777" w:rsidR="00E35B85" w:rsidRDefault="00990E73">
      <w:pPr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  <w:r>
        <w:rPr>
          <w:rFonts w:ascii="Arial" w:eastAsia="Arial" w:hAnsi="Arial" w:cs="Arial"/>
          <w:i/>
          <w:color w:val="FF0000"/>
          <w:sz w:val="18"/>
          <w:szCs w:val="18"/>
        </w:rPr>
        <w:t xml:space="preserve">Instrucciones: Esta sección pretende medir los avances de las organizaciones en la incorporación de instrumentos y metodologías para prevenir, detectar y combatir la corrupción de acuerdo con el Decreto Supremo </w:t>
      </w:r>
      <w:proofErr w:type="spellStart"/>
      <w:r>
        <w:rPr>
          <w:rFonts w:ascii="Arial" w:eastAsia="Arial" w:hAnsi="Arial" w:cs="Arial"/>
          <w:i/>
          <w:color w:val="FF0000"/>
          <w:sz w:val="18"/>
          <w:szCs w:val="18"/>
        </w:rPr>
        <w:t>N°</w:t>
      </w:r>
      <w:proofErr w:type="spellEnd"/>
      <w:r>
        <w:rPr>
          <w:rFonts w:ascii="Arial" w:eastAsia="Arial" w:hAnsi="Arial" w:cs="Arial"/>
          <w:i/>
          <w:color w:val="FF0000"/>
          <w:sz w:val="18"/>
          <w:szCs w:val="18"/>
        </w:rPr>
        <w:t xml:space="preserve"> 092-2017-PCM Política Nacional de Integrid</w:t>
      </w:r>
      <w:r>
        <w:rPr>
          <w:rFonts w:ascii="Arial" w:eastAsia="Arial" w:hAnsi="Arial" w:cs="Arial"/>
          <w:i/>
          <w:color w:val="FF0000"/>
          <w:sz w:val="18"/>
          <w:szCs w:val="18"/>
        </w:rPr>
        <w:t xml:space="preserve">ad y Lucha contra la Corrupción. Para ello, puede utilizar como guía las siguientes preguntas: </w:t>
      </w:r>
    </w:p>
    <w:p w14:paraId="4700C55A" w14:textId="77777777" w:rsidR="00E35B85" w:rsidRDefault="00E35B85">
      <w:pPr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</w:p>
    <w:p w14:paraId="039FDE19" w14:textId="0AD8FAC6" w:rsidR="00E35B85" w:rsidRDefault="00990E73">
      <w:pPr>
        <w:numPr>
          <w:ilvl w:val="0"/>
          <w:numId w:val="5"/>
        </w:numPr>
        <w:ind w:left="720"/>
        <w:jc w:val="both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i/>
          <w:color w:val="FF0000"/>
          <w:sz w:val="18"/>
          <w:szCs w:val="18"/>
        </w:rPr>
        <w:t xml:space="preserve">¿De qué manera el problema descrito en </w:t>
      </w:r>
      <w:r>
        <w:rPr>
          <w:rFonts w:ascii="Arial" w:eastAsia="Arial" w:hAnsi="Arial" w:cs="Arial"/>
          <w:i/>
          <w:color w:val="FF0000"/>
          <w:sz w:val="18"/>
          <w:szCs w:val="18"/>
          <w:u w:val="single"/>
        </w:rPr>
        <w:t>C.1 Descripción del Problema</w:t>
      </w:r>
      <w:r>
        <w:rPr>
          <w:rFonts w:ascii="Arial" w:eastAsia="Arial" w:hAnsi="Arial" w:cs="Arial"/>
          <w:i/>
          <w:color w:val="FF0000"/>
          <w:sz w:val="18"/>
          <w:szCs w:val="18"/>
        </w:rPr>
        <w:t xml:space="preserve"> generaba espacios para la corrupción? </w:t>
      </w:r>
    </w:p>
    <w:p w14:paraId="271814BD" w14:textId="41192258" w:rsidR="00E35B85" w:rsidRDefault="00990E73">
      <w:pPr>
        <w:numPr>
          <w:ilvl w:val="0"/>
          <w:numId w:val="5"/>
        </w:numPr>
        <w:ind w:left="720"/>
        <w:jc w:val="both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i/>
          <w:color w:val="FF0000"/>
          <w:sz w:val="18"/>
          <w:szCs w:val="18"/>
        </w:rPr>
        <w:t xml:space="preserve">¿De qué forma la solución detallada en </w:t>
      </w:r>
      <w:r>
        <w:rPr>
          <w:rFonts w:ascii="Arial" w:eastAsia="Arial" w:hAnsi="Arial" w:cs="Arial"/>
          <w:i/>
          <w:color w:val="FF0000"/>
          <w:sz w:val="18"/>
          <w:szCs w:val="18"/>
          <w:u w:val="single"/>
        </w:rPr>
        <w:t xml:space="preserve">C.2 </w:t>
      </w:r>
      <w:proofErr w:type="gramStart"/>
      <w:r>
        <w:rPr>
          <w:rFonts w:ascii="Arial" w:eastAsia="Arial" w:hAnsi="Arial" w:cs="Arial"/>
          <w:i/>
          <w:color w:val="FF0000"/>
          <w:sz w:val="18"/>
          <w:szCs w:val="18"/>
          <w:u w:val="single"/>
        </w:rPr>
        <w:t>Descripci</w:t>
      </w:r>
      <w:r>
        <w:rPr>
          <w:rFonts w:ascii="Arial" w:eastAsia="Arial" w:hAnsi="Arial" w:cs="Arial"/>
          <w:i/>
          <w:color w:val="FF0000"/>
          <w:sz w:val="18"/>
          <w:szCs w:val="18"/>
          <w:u w:val="single"/>
        </w:rPr>
        <w:t>ón de la Solución</w:t>
      </w:r>
      <w:r>
        <w:rPr>
          <w:rFonts w:ascii="Arial" w:eastAsia="Arial" w:hAnsi="Arial" w:cs="Arial"/>
          <w:i/>
          <w:color w:val="FF0000"/>
          <w:sz w:val="18"/>
          <w:szCs w:val="18"/>
        </w:rPr>
        <w:t xml:space="preserve"> previene, identifica o combate directamente la corrupción?</w:t>
      </w:r>
      <w:proofErr w:type="gramEnd"/>
      <w:r>
        <w:rPr>
          <w:rFonts w:ascii="Arial" w:eastAsia="Arial" w:hAnsi="Arial" w:cs="Arial"/>
          <w:i/>
          <w:color w:val="FF0000"/>
          <w:sz w:val="18"/>
          <w:szCs w:val="18"/>
        </w:rPr>
        <w:t xml:space="preserve"> ¿La solución implementada fue diseñada e implementada con la participación de una o más partes interesadas / actores relevantes? </w:t>
      </w:r>
    </w:p>
    <w:p w14:paraId="61E05E37" w14:textId="77777777" w:rsidR="00E35B85" w:rsidRDefault="00990E73">
      <w:pPr>
        <w:numPr>
          <w:ilvl w:val="0"/>
          <w:numId w:val="5"/>
        </w:numPr>
        <w:ind w:left="720"/>
        <w:jc w:val="both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i/>
          <w:color w:val="FF0000"/>
          <w:sz w:val="18"/>
          <w:szCs w:val="18"/>
        </w:rPr>
        <w:t>¿Qué resultados se han obtenido que demuestren u</w:t>
      </w:r>
      <w:r>
        <w:rPr>
          <w:rFonts w:ascii="Arial" w:eastAsia="Arial" w:hAnsi="Arial" w:cs="Arial"/>
          <w:i/>
          <w:color w:val="FF0000"/>
          <w:sz w:val="18"/>
          <w:szCs w:val="18"/>
        </w:rPr>
        <w:t>na reducción de los riesgos de corrupción y sus efectos en la entidad? Puede citar resultados cuantitativos / cualitativos, mecanismos de medición y evidencias de respaldo.</w:t>
      </w:r>
    </w:p>
    <w:p w14:paraId="778B4FB9" w14:textId="77777777" w:rsidR="00E35B85" w:rsidRDefault="00E35B85">
      <w:pPr>
        <w:ind w:left="11"/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</w:p>
    <w:p w14:paraId="367E740E" w14:textId="77777777" w:rsidR="00E35B85" w:rsidRDefault="00990E73">
      <w:pPr>
        <w:ind w:left="11"/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  <w:r>
        <w:rPr>
          <w:rFonts w:ascii="Arial" w:eastAsia="Arial" w:hAnsi="Arial" w:cs="Arial"/>
          <w:i/>
          <w:color w:val="FF0000"/>
          <w:sz w:val="18"/>
          <w:szCs w:val="18"/>
        </w:rPr>
        <w:t>En caso su práctica no se haya desarrollado utilizando instrumentos o herramientas</w:t>
      </w:r>
      <w:r>
        <w:rPr>
          <w:rFonts w:ascii="Arial" w:eastAsia="Arial" w:hAnsi="Arial" w:cs="Arial"/>
          <w:i/>
          <w:color w:val="FF0000"/>
          <w:sz w:val="18"/>
          <w:szCs w:val="18"/>
        </w:rPr>
        <w:t xml:space="preserve"> para la reducción de riesgos de corrupción, coloque como respuesta:</w:t>
      </w:r>
    </w:p>
    <w:p w14:paraId="2C36FCB4" w14:textId="77777777" w:rsidR="00E35B85" w:rsidRDefault="00E35B85">
      <w:pPr>
        <w:ind w:left="11"/>
        <w:jc w:val="both"/>
        <w:rPr>
          <w:rFonts w:ascii="Arial" w:eastAsia="Arial" w:hAnsi="Arial" w:cs="Arial"/>
          <w:b/>
          <w:i/>
          <w:color w:val="FF0000"/>
          <w:sz w:val="18"/>
          <w:szCs w:val="18"/>
        </w:rPr>
      </w:pPr>
    </w:p>
    <w:p w14:paraId="54894108" w14:textId="77777777" w:rsidR="00E35B85" w:rsidRDefault="00990E73">
      <w:pPr>
        <w:ind w:left="11"/>
        <w:jc w:val="both"/>
        <w:rPr>
          <w:rFonts w:ascii="Arial" w:eastAsia="Arial" w:hAnsi="Arial" w:cs="Arial"/>
          <w:b/>
          <w:i/>
          <w:color w:val="FF0000"/>
          <w:sz w:val="18"/>
          <w:szCs w:val="18"/>
        </w:rPr>
      </w:pPr>
      <w:r>
        <w:rPr>
          <w:rFonts w:ascii="Arial" w:eastAsia="Arial" w:hAnsi="Arial" w:cs="Arial"/>
          <w:b/>
          <w:i/>
          <w:color w:val="FF0000"/>
          <w:sz w:val="18"/>
          <w:szCs w:val="18"/>
        </w:rPr>
        <w:t>La práctica no ha sido desarrollada utilizando instrumentos o herramientas para la reducción de riesgos de corrupción.</w:t>
      </w:r>
    </w:p>
    <w:p w14:paraId="3090C03A" w14:textId="77777777" w:rsidR="00E35B85" w:rsidRDefault="00E35B85">
      <w:pPr>
        <w:ind w:left="709"/>
        <w:jc w:val="both"/>
        <w:rPr>
          <w:rFonts w:ascii="Arial" w:eastAsia="Arial" w:hAnsi="Arial" w:cs="Arial"/>
          <w:sz w:val="20"/>
          <w:szCs w:val="20"/>
        </w:rPr>
      </w:pPr>
    </w:p>
    <w:p w14:paraId="3C2B2F43" w14:textId="77777777" w:rsidR="00E35B85" w:rsidRDefault="00990E73">
      <w:pPr>
        <w:numPr>
          <w:ilvl w:val="2"/>
          <w:numId w:val="2"/>
        </w:numPr>
        <w:ind w:left="993" w:hanging="993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Otros resultados alcanzados no descritos en secciones anteriores</w:t>
      </w:r>
    </w:p>
    <w:p w14:paraId="5FC0EE09" w14:textId="77777777" w:rsidR="00E35B85" w:rsidRDefault="00E35B85">
      <w:pPr>
        <w:jc w:val="both"/>
        <w:rPr>
          <w:rFonts w:ascii="Arial" w:eastAsia="Arial" w:hAnsi="Arial" w:cs="Arial"/>
          <w:sz w:val="22"/>
          <w:szCs w:val="22"/>
        </w:rPr>
      </w:pPr>
    </w:p>
    <w:p w14:paraId="0778C12A" w14:textId="77777777" w:rsidR="00E35B85" w:rsidRDefault="00990E73">
      <w:pPr>
        <w:jc w:val="both"/>
        <w:rPr>
          <w:rFonts w:ascii="Arial" w:eastAsia="Arial" w:hAnsi="Arial" w:cs="Arial"/>
          <w:i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Descripción de resultados o cambios positivos no esperados, como producto de la implementación de la práctica. </w:t>
      </w:r>
    </w:p>
    <w:p w14:paraId="3E971F55" w14:textId="77777777" w:rsidR="00E35B85" w:rsidRDefault="00E35B85">
      <w:pPr>
        <w:ind w:left="709"/>
        <w:jc w:val="both"/>
        <w:rPr>
          <w:rFonts w:ascii="Arial" w:eastAsia="Arial" w:hAnsi="Arial" w:cs="Arial"/>
          <w:sz w:val="20"/>
          <w:szCs w:val="20"/>
        </w:rPr>
      </w:pPr>
    </w:p>
    <w:p w14:paraId="4699C6C3" w14:textId="77777777" w:rsidR="00E35B85" w:rsidRDefault="00990E73">
      <w:pPr>
        <w:numPr>
          <w:ilvl w:val="1"/>
          <w:numId w:val="2"/>
        </w:numPr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Lecciones aprendidas</w:t>
      </w:r>
    </w:p>
    <w:p w14:paraId="146AFA3D" w14:textId="77777777" w:rsidR="00E35B85" w:rsidRDefault="00E35B85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70EB001" w14:textId="77777777" w:rsidR="00E35B85" w:rsidRDefault="00990E73">
      <w:pPr>
        <w:jc w:val="both"/>
        <w:rPr>
          <w:rFonts w:ascii="Arial" w:eastAsia="Arial" w:hAnsi="Arial" w:cs="Arial"/>
          <w:i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>Descripción de los aprendizajes para la entidad en el d</w:t>
      </w: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iseño, implementación y evaluación de la práctica, y </w:t>
      </w:r>
      <w:r>
        <w:rPr>
          <w:rFonts w:ascii="Arial" w:eastAsia="Arial" w:hAnsi="Arial" w:cs="Arial"/>
          <w:i/>
          <w:color w:val="FF0000"/>
          <w:sz w:val="20"/>
          <w:szCs w:val="20"/>
          <w:u w:val="single"/>
        </w:rPr>
        <w:t>que también pueden ayudar a otros en la adopción, adaptación o réplica de la experiencia.</w:t>
      </w: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Los aprendizajes pueden girar en torno a relación con actores y socios estratégicos, manejo de recursos económico</w:t>
      </w:r>
      <w:r>
        <w:rPr>
          <w:rFonts w:ascii="Arial" w:eastAsia="Arial" w:hAnsi="Arial" w:cs="Arial"/>
          <w:i/>
          <w:color w:val="FF0000"/>
          <w:sz w:val="20"/>
          <w:szCs w:val="20"/>
        </w:rPr>
        <w:t>s, gestión de personas, entre otros.</w:t>
      </w:r>
    </w:p>
    <w:p w14:paraId="3982F8E5" w14:textId="77777777" w:rsidR="00E35B85" w:rsidRDefault="00E35B85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0933D8F" w14:textId="77777777" w:rsidR="00E35B85" w:rsidRDefault="00990E73">
      <w:pPr>
        <w:numPr>
          <w:ilvl w:val="1"/>
          <w:numId w:val="2"/>
        </w:numPr>
        <w:ind w:left="567" w:hanging="56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Información complementaria </w:t>
      </w:r>
    </w:p>
    <w:p w14:paraId="5BAD8504" w14:textId="77777777" w:rsidR="00E35B85" w:rsidRDefault="00E35B85">
      <w:pPr>
        <w:ind w:left="993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AD4E437" w14:textId="77777777" w:rsidR="00E35B85" w:rsidRDefault="00990E73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Con el fin de contar con mayor evidencia para la evaluación de la práctica, y facilitar al equipo técnico y jurado la importancia de la misma, se sugiere incluir:</w:t>
      </w:r>
    </w:p>
    <w:p w14:paraId="4443CBD3" w14:textId="77777777" w:rsidR="00E35B85" w:rsidRDefault="00E35B85">
      <w:pPr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</w:p>
    <w:p w14:paraId="77EF402E" w14:textId="77777777" w:rsidR="00E35B85" w:rsidRDefault="00990E73">
      <w:pPr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  <w:r>
        <w:rPr>
          <w:rFonts w:ascii="Arial" w:eastAsia="Arial" w:hAnsi="Arial" w:cs="Arial"/>
          <w:b/>
          <w:i/>
          <w:color w:val="FF0000"/>
          <w:sz w:val="18"/>
          <w:szCs w:val="18"/>
          <w:u w:val="single"/>
        </w:rPr>
        <w:t>Galería Fotos</w:t>
      </w:r>
      <w:r>
        <w:rPr>
          <w:rFonts w:ascii="Arial" w:eastAsia="Arial" w:hAnsi="Arial" w:cs="Arial"/>
          <w:i/>
          <w:color w:val="FF0000"/>
          <w:sz w:val="18"/>
          <w:szCs w:val="18"/>
        </w:rPr>
        <w:t xml:space="preserve">: </w:t>
      </w:r>
      <w:r>
        <w:rPr>
          <w:rFonts w:ascii="Arial" w:eastAsia="Arial" w:hAnsi="Arial" w:cs="Arial"/>
          <w:i/>
          <w:color w:val="FF0000"/>
          <w:sz w:val="18"/>
          <w:szCs w:val="18"/>
          <w:u w:val="single"/>
        </w:rPr>
        <w:t>Enlace / Link del acceso público</w:t>
      </w:r>
      <w:r>
        <w:rPr>
          <w:rFonts w:ascii="Arial" w:eastAsia="Arial" w:hAnsi="Arial" w:cs="Arial"/>
          <w:i/>
          <w:color w:val="FF0000"/>
          <w:sz w:val="18"/>
          <w:szCs w:val="18"/>
        </w:rPr>
        <w:t xml:space="preserve"> a galería de fotos en cuentas de Facebook, Instagram, </w:t>
      </w:r>
      <w:proofErr w:type="spellStart"/>
      <w:r>
        <w:rPr>
          <w:rFonts w:ascii="Arial" w:eastAsia="Arial" w:hAnsi="Arial" w:cs="Arial"/>
          <w:i/>
          <w:color w:val="FF0000"/>
          <w:sz w:val="18"/>
          <w:szCs w:val="18"/>
        </w:rPr>
        <w:t>Flckr</w:t>
      </w:r>
      <w:proofErr w:type="spellEnd"/>
      <w:r>
        <w:rPr>
          <w:rFonts w:ascii="Arial" w:eastAsia="Arial" w:hAnsi="Arial" w:cs="Arial"/>
          <w:i/>
          <w:color w:val="FF0000"/>
          <w:sz w:val="18"/>
          <w:szCs w:val="18"/>
        </w:rPr>
        <w:t xml:space="preserve"> o similar de acceso público. Las fotos deben estar vinculadas específicamente a la práctica presentada</w:t>
      </w:r>
    </w:p>
    <w:p w14:paraId="307E1F72" w14:textId="77777777" w:rsidR="00E35B85" w:rsidRDefault="00E35B85">
      <w:pPr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</w:p>
    <w:p w14:paraId="71892045" w14:textId="77777777" w:rsidR="00E35B85" w:rsidRDefault="00990E73">
      <w:pPr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  <w:r>
        <w:rPr>
          <w:rFonts w:ascii="Arial" w:eastAsia="Arial" w:hAnsi="Arial" w:cs="Arial"/>
          <w:b/>
          <w:i/>
          <w:color w:val="FF0000"/>
          <w:sz w:val="18"/>
          <w:szCs w:val="18"/>
          <w:u w:val="single"/>
        </w:rPr>
        <w:t>Estadísticas:</w:t>
      </w:r>
      <w:r>
        <w:rPr>
          <w:rFonts w:ascii="Arial" w:eastAsia="Arial" w:hAnsi="Arial" w:cs="Arial"/>
          <w:i/>
          <w:color w:val="FF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  <w:u w:val="single"/>
        </w:rPr>
        <w:t>Enlace / Link del acceso público</w:t>
      </w:r>
      <w:r>
        <w:rPr>
          <w:rFonts w:ascii="Arial" w:eastAsia="Arial" w:hAnsi="Arial" w:cs="Arial"/>
          <w:i/>
          <w:color w:val="FF0000"/>
          <w:sz w:val="18"/>
          <w:szCs w:val="18"/>
        </w:rPr>
        <w:t xml:space="preserve"> a base de da</w:t>
      </w:r>
      <w:r>
        <w:rPr>
          <w:rFonts w:ascii="Arial" w:eastAsia="Arial" w:hAnsi="Arial" w:cs="Arial"/>
          <w:i/>
          <w:color w:val="FF0000"/>
          <w:sz w:val="18"/>
          <w:szCs w:val="18"/>
        </w:rPr>
        <w:t xml:space="preserve">tos abiertos o página de visualización de datos. Las estadísticas deben estar asociadas específicamente a la práctica presentada, de fácil acceso e </w:t>
      </w:r>
      <w:r>
        <w:rPr>
          <w:rFonts w:ascii="Arial" w:eastAsia="Arial" w:hAnsi="Arial" w:cs="Arial"/>
          <w:i/>
          <w:color w:val="FF0000"/>
          <w:sz w:val="18"/>
          <w:szCs w:val="18"/>
        </w:rPr>
        <w:lastRenderedPageBreak/>
        <w:t>interpretación.</w:t>
      </w:r>
    </w:p>
    <w:p w14:paraId="34A7D853" w14:textId="77777777" w:rsidR="00E35B85" w:rsidRDefault="00E35B85">
      <w:pPr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</w:p>
    <w:p w14:paraId="2622B94D" w14:textId="77777777" w:rsidR="00E35B85" w:rsidRDefault="00990E73">
      <w:pPr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  <w:r>
        <w:rPr>
          <w:rFonts w:ascii="Arial" w:eastAsia="Arial" w:hAnsi="Arial" w:cs="Arial"/>
          <w:b/>
          <w:i/>
          <w:color w:val="FF0000"/>
          <w:sz w:val="18"/>
          <w:szCs w:val="18"/>
          <w:u w:val="single"/>
        </w:rPr>
        <w:t>Notas de prensa:</w:t>
      </w:r>
      <w:r>
        <w:rPr>
          <w:rFonts w:ascii="Arial" w:eastAsia="Arial" w:hAnsi="Arial" w:cs="Arial"/>
          <w:i/>
          <w:color w:val="FF0000"/>
          <w:sz w:val="18"/>
          <w:szCs w:val="18"/>
        </w:rPr>
        <w:t xml:space="preserve"> Enlace / Link del acceso público a página institucional que incluya notas </w:t>
      </w:r>
      <w:r>
        <w:rPr>
          <w:rFonts w:ascii="Arial" w:eastAsia="Arial" w:hAnsi="Arial" w:cs="Arial"/>
          <w:i/>
          <w:color w:val="FF0000"/>
          <w:sz w:val="18"/>
          <w:szCs w:val="18"/>
        </w:rPr>
        <w:t>de prensa vinculadas específicamente a la práctica presentada.</w:t>
      </w:r>
    </w:p>
    <w:p w14:paraId="1D2B8DF3" w14:textId="77777777" w:rsidR="00E35B85" w:rsidRDefault="00E35B85">
      <w:pPr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</w:p>
    <w:p w14:paraId="2AF167FD" w14:textId="77777777" w:rsidR="00E35B85" w:rsidRDefault="00990E73">
      <w:pPr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  <w:r>
        <w:rPr>
          <w:rFonts w:ascii="Arial" w:eastAsia="Arial" w:hAnsi="Arial" w:cs="Arial"/>
          <w:b/>
          <w:i/>
          <w:color w:val="FF0000"/>
          <w:sz w:val="18"/>
          <w:szCs w:val="18"/>
          <w:u w:val="single"/>
        </w:rPr>
        <w:t>Videos:</w:t>
      </w:r>
      <w:r>
        <w:rPr>
          <w:rFonts w:ascii="Arial" w:eastAsia="Arial" w:hAnsi="Arial" w:cs="Arial"/>
          <w:i/>
          <w:color w:val="FF0000"/>
          <w:sz w:val="18"/>
          <w:szCs w:val="18"/>
        </w:rPr>
        <w:t xml:space="preserve"> Enlace / Link del acceso público a videos vinculados con la práctica presentada disponibles en plataformas </w:t>
      </w:r>
      <w:proofErr w:type="spellStart"/>
      <w:r>
        <w:rPr>
          <w:rFonts w:ascii="Arial" w:eastAsia="Arial" w:hAnsi="Arial" w:cs="Arial"/>
          <w:i/>
          <w:color w:val="FF0000"/>
          <w:sz w:val="18"/>
          <w:szCs w:val="18"/>
        </w:rPr>
        <w:t>Youtube</w:t>
      </w:r>
      <w:proofErr w:type="spellEnd"/>
      <w:r>
        <w:rPr>
          <w:rFonts w:ascii="Arial" w:eastAsia="Arial" w:hAnsi="Arial" w:cs="Arial"/>
          <w:i/>
          <w:color w:val="FF0000"/>
          <w:sz w:val="18"/>
          <w:szCs w:val="18"/>
        </w:rPr>
        <w:t xml:space="preserve"> o similar.</w:t>
      </w:r>
    </w:p>
    <w:p w14:paraId="0A2F1E0B" w14:textId="77777777" w:rsidR="00E35B85" w:rsidRDefault="00E35B85">
      <w:pPr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</w:p>
    <w:p w14:paraId="4CA04A43" w14:textId="77777777" w:rsidR="00E35B85" w:rsidRDefault="00990E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b/>
          <w:i/>
          <w:color w:val="FF0000"/>
          <w:sz w:val="22"/>
          <w:szCs w:val="22"/>
        </w:rPr>
      </w:pPr>
      <w:r>
        <w:rPr>
          <w:rFonts w:ascii="Arial" w:eastAsia="Arial" w:hAnsi="Arial" w:cs="Arial"/>
          <w:b/>
          <w:i/>
          <w:color w:val="FF0000"/>
          <w:sz w:val="22"/>
          <w:szCs w:val="22"/>
        </w:rPr>
        <w:t>IMPORTANTE: Con la finalidad de tomar en cuenta la información complementaria contenida en los diferentes links, la entidad postulante debe asegurarse que:</w:t>
      </w:r>
    </w:p>
    <w:p w14:paraId="3C4DC402" w14:textId="77777777" w:rsidR="00E35B85" w:rsidRDefault="00990E73">
      <w:pPr>
        <w:numPr>
          <w:ilvl w:val="1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ind w:left="0" w:firstLine="0"/>
        <w:rPr>
          <w:rFonts w:ascii="Arial" w:eastAsia="Arial" w:hAnsi="Arial" w:cs="Arial"/>
          <w:b/>
          <w:i/>
          <w:color w:val="FF0000"/>
          <w:sz w:val="22"/>
          <w:szCs w:val="22"/>
          <w:u w:val="single"/>
        </w:rPr>
      </w:pPr>
      <w:r>
        <w:rPr>
          <w:rFonts w:ascii="Arial" w:eastAsia="Arial" w:hAnsi="Arial" w:cs="Arial"/>
          <w:b/>
          <w:i/>
          <w:color w:val="FF0000"/>
          <w:sz w:val="22"/>
          <w:szCs w:val="22"/>
        </w:rPr>
        <w:t>Los links se encuentren activos durante todo el proceso de evaluación del Premio.</w:t>
      </w:r>
    </w:p>
    <w:p w14:paraId="0E654823" w14:textId="77777777" w:rsidR="00E35B85" w:rsidRDefault="00990E73">
      <w:pPr>
        <w:numPr>
          <w:ilvl w:val="1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ind w:left="0" w:firstLine="0"/>
        <w:rPr>
          <w:rFonts w:ascii="Arial" w:eastAsia="Arial" w:hAnsi="Arial" w:cs="Arial"/>
          <w:b/>
          <w:i/>
          <w:color w:val="FF0000"/>
          <w:sz w:val="22"/>
          <w:szCs w:val="22"/>
          <w:u w:val="single"/>
        </w:rPr>
      </w:pPr>
      <w:r>
        <w:rPr>
          <w:rFonts w:ascii="Arial" w:eastAsia="Arial" w:hAnsi="Arial" w:cs="Arial"/>
          <w:b/>
          <w:i/>
          <w:color w:val="FF0000"/>
          <w:sz w:val="22"/>
          <w:szCs w:val="22"/>
        </w:rPr>
        <w:t>Los contenidos pue</w:t>
      </w:r>
      <w:r>
        <w:rPr>
          <w:rFonts w:ascii="Arial" w:eastAsia="Arial" w:hAnsi="Arial" w:cs="Arial"/>
          <w:b/>
          <w:i/>
          <w:color w:val="FF0000"/>
          <w:sz w:val="22"/>
          <w:szCs w:val="22"/>
        </w:rPr>
        <w:t>den descargarse sin dificultad.</w:t>
      </w:r>
    </w:p>
    <w:p w14:paraId="5E8D1E29" w14:textId="77777777" w:rsidR="00E35B85" w:rsidRDefault="00E35B85">
      <w:pPr>
        <w:jc w:val="both"/>
        <w:rPr>
          <w:rFonts w:ascii="Arial" w:eastAsia="Arial" w:hAnsi="Arial" w:cs="Arial"/>
          <w:sz w:val="22"/>
          <w:szCs w:val="22"/>
        </w:rPr>
      </w:pPr>
    </w:p>
    <w:p w14:paraId="66CAF49E" w14:textId="77777777" w:rsidR="00E35B85" w:rsidRDefault="00E35B85">
      <w:pPr>
        <w:jc w:val="both"/>
        <w:rPr>
          <w:rFonts w:ascii="Arial" w:eastAsia="Arial" w:hAnsi="Arial" w:cs="Arial"/>
          <w:sz w:val="22"/>
          <w:szCs w:val="22"/>
        </w:rPr>
      </w:pPr>
    </w:p>
    <w:sectPr w:rsidR="00E35B85" w:rsidSect="007E1DAF">
      <w:pgSz w:w="11907" w:h="16840"/>
      <w:pgMar w:top="1276" w:right="1701" w:bottom="1276" w:left="1701" w:header="0" w:footer="720" w:gutter="0"/>
      <w:pgNumType w:start="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0C4B5" w14:textId="77777777" w:rsidR="00990E73" w:rsidRDefault="00990E73">
      <w:r>
        <w:separator/>
      </w:r>
    </w:p>
  </w:endnote>
  <w:endnote w:type="continuationSeparator" w:id="0">
    <w:p w14:paraId="50723B67" w14:textId="77777777" w:rsidR="00990E73" w:rsidRDefault="0099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DF1" w14:textId="77777777" w:rsidR="00E35B85" w:rsidRDefault="00990E73">
    <w:pPr>
      <w:tabs>
        <w:tab w:val="center" w:pos="4320"/>
        <w:tab w:val="right" w:pos="8640"/>
      </w:tabs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176DD1"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>/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NUMPAGES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176DD1"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065E1" w14:textId="77777777" w:rsidR="00990E73" w:rsidRDefault="00990E73">
      <w:r>
        <w:separator/>
      </w:r>
    </w:p>
  </w:footnote>
  <w:footnote w:type="continuationSeparator" w:id="0">
    <w:p w14:paraId="35930502" w14:textId="77777777" w:rsidR="00990E73" w:rsidRDefault="00990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D0A1" w14:textId="77777777" w:rsidR="00E35B85" w:rsidRDefault="00990E73">
    <w:pPr>
      <w:tabs>
        <w:tab w:val="center" w:pos="4320"/>
        <w:tab w:val="right" w:pos="8640"/>
      </w:tabs>
      <w:spacing w:before="284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D26FDB" wp14:editId="50720A87">
          <wp:simplePos x="0" y="0"/>
          <wp:positionH relativeFrom="column">
            <wp:posOffset>4053840</wp:posOffset>
          </wp:positionH>
          <wp:positionV relativeFrom="paragraph">
            <wp:posOffset>180975</wp:posOffset>
          </wp:positionV>
          <wp:extent cx="1531620" cy="584200"/>
          <wp:effectExtent l="0" t="0" r="0" b="635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1620" cy="584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1795D" w14:textId="4E70074E" w:rsidR="00E35B85" w:rsidRDefault="009F7D80">
    <w:pPr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093A3A1" wp14:editId="68DC5DC3">
          <wp:simplePos x="0" y="0"/>
          <wp:positionH relativeFrom="column">
            <wp:posOffset>4147157</wp:posOffset>
          </wp:positionH>
          <wp:positionV relativeFrom="paragraph">
            <wp:posOffset>132522</wp:posOffset>
          </wp:positionV>
          <wp:extent cx="1530350" cy="585470"/>
          <wp:effectExtent l="0" t="0" r="0" b="508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71A3"/>
    <w:multiLevelType w:val="multilevel"/>
    <w:tmpl w:val="9766B47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3E1548"/>
    <w:multiLevelType w:val="multilevel"/>
    <w:tmpl w:val="4BA8BF28"/>
    <w:lvl w:ilvl="0">
      <w:start w:val="1"/>
      <w:numFmt w:val="upperLetter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5747" w:hanging="360"/>
      </w:pPr>
    </w:lvl>
    <w:lvl w:ilvl="2">
      <w:start w:val="1"/>
      <w:numFmt w:val="decimal"/>
      <w:lvlText w:val="%1.%2.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730DBA"/>
    <w:multiLevelType w:val="multilevel"/>
    <w:tmpl w:val="8FDA3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38D4858"/>
    <w:multiLevelType w:val="multilevel"/>
    <w:tmpl w:val="201899BC"/>
    <w:lvl w:ilvl="0">
      <w:start w:val="1"/>
      <w:numFmt w:val="bullet"/>
      <w:lvlText w:val="●"/>
      <w:lvlJc w:val="left"/>
      <w:pPr>
        <w:ind w:left="720" w:firstLine="360"/>
      </w:pPr>
      <w:rPr>
        <w:rFonts w:ascii="Noto Sans Symbols" w:eastAsia="Noto Sans Symbols" w:hAnsi="Noto Sans Symbols" w:cs="Noto Sans Symbols"/>
        <w:color w:val="000000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62C44B39"/>
    <w:multiLevelType w:val="multilevel"/>
    <w:tmpl w:val="359629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623097D"/>
    <w:multiLevelType w:val="multilevel"/>
    <w:tmpl w:val="7D4A16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3B777AD"/>
    <w:multiLevelType w:val="multilevel"/>
    <w:tmpl w:val="FBF0BFC4"/>
    <w:lvl w:ilvl="0">
      <w:start w:val="1"/>
      <w:numFmt w:val="decimal"/>
      <w:lvlText w:val="%1."/>
      <w:lvlJc w:val="left"/>
      <w:pPr>
        <w:ind w:left="720" w:firstLine="360"/>
      </w:pPr>
      <w:rPr>
        <w:b/>
        <w:i w:val="0"/>
        <w:color w:val="DA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7CD41A7C"/>
    <w:multiLevelType w:val="multilevel"/>
    <w:tmpl w:val="6794F0A0"/>
    <w:lvl w:ilvl="0">
      <w:start w:val="1"/>
      <w:numFmt w:val="bullet"/>
      <w:lvlText w:val="●"/>
      <w:lvlJc w:val="left"/>
      <w:pPr>
        <w:ind w:left="720" w:firstLine="360"/>
      </w:pPr>
      <w:rPr>
        <w:rFonts w:ascii="Noto Sans Symbols" w:eastAsia="Noto Sans Symbols" w:hAnsi="Noto Sans Symbols" w:cs="Noto Sans Symbols"/>
        <w:color w:val="000000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B85"/>
    <w:rsid w:val="00176DD1"/>
    <w:rsid w:val="00322C30"/>
    <w:rsid w:val="00325734"/>
    <w:rsid w:val="003949B1"/>
    <w:rsid w:val="0075113F"/>
    <w:rsid w:val="007E1DAF"/>
    <w:rsid w:val="00990E73"/>
    <w:rsid w:val="009F7D80"/>
    <w:rsid w:val="00B22C04"/>
    <w:rsid w:val="00B7526A"/>
    <w:rsid w:val="00B76EC4"/>
    <w:rsid w:val="00C01204"/>
    <w:rsid w:val="00E35B85"/>
    <w:rsid w:val="00F24C10"/>
    <w:rsid w:val="00F9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7DA22A6"/>
  <w15:docId w15:val="{8F4B5372-EBF2-4C2D-B3E0-2868E37D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PE" w:eastAsia="es-P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C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0CE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0C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0CE1"/>
  </w:style>
  <w:style w:type="paragraph" w:styleId="Piedepgina">
    <w:name w:val="footer"/>
    <w:basedOn w:val="Normal"/>
    <w:link w:val="PiedepginaCar"/>
    <w:uiPriority w:val="99"/>
    <w:unhideWhenUsed/>
    <w:rsid w:val="002C0C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CE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30B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730B4"/>
    <w:rPr>
      <w:b/>
      <w:bCs/>
      <w:sz w:val="20"/>
      <w:szCs w:val="20"/>
    </w:rPr>
  </w:style>
  <w:style w:type="paragraph" w:customStyle="1" w:styleId="Listavistosa-nfasis11">
    <w:name w:val="Lista vistosa - Énfasis 11"/>
    <w:basedOn w:val="Normal"/>
    <w:uiPriority w:val="34"/>
    <w:qFormat/>
    <w:rsid w:val="00377345"/>
    <w:pPr>
      <w:ind w:left="720"/>
      <w:contextualSpacing/>
    </w:pPr>
  </w:style>
  <w:style w:type="character" w:styleId="Hipervnculo">
    <w:name w:val="Hyperlink"/>
    <w:uiPriority w:val="99"/>
    <w:unhideWhenUsed/>
    <w:rsid w:val="00CD0D21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CD0D2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D1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115C"/>
    <w:pPr>
      <w:spacing w:after="200" w:line="276" w:lineRule="auto"/>
      <w:ind w:left="720"/>
      <w:contextualSpacing/>
    </w:pPr>
    <w:rPr>
      <w:rFonts w:ascii="Calibri" w:eastAsia="Calibri" w:hAnsi="Calibri" w:cs="Calibri"/>
      <w:noProof/>
      <w:color w:val="000000"/>
      <w:sz w:val="22"/>
      <w:szCs w:val="22"/>
      <w:lang w:eastAsia="fr-FR"/>
    </w:rPr>
  </w:style>
  <w:style w:type="paragraph" w:styleId="Revisin">
    <w:name w:val="Revision"/>
    <w:hidden/>
    <w:uiPriority w:val="62"/>
    <w:unhideWhenUsed/>
    <w:rsid w:val="00673A65"/>
  </w:style>
  <w:style w:type="numbering" w:customStyle="1" w:styleId="Estilo1">
    <w:name w:val="Estilo1"/>
    <w:uiPriority w:val="99"/>
    <w:rsid w:val="005312E8"/>
  </w:style>
  <w:style w:type="paragraph" w:styleId="Textonotapie">
    <w:name w:val="footnote text"/>
    <w:basedOn w:val="Normal"/>
    <w:link w:val="TextonotapieCar"/>
    <w:uiPriority w:val="99"/>
    <w:semiHidden/>
    <w:unhideWhenUsed/>
    <w:rsid w:val="00300B5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0B56"/>
  </w:style>
  <w:style w:type="character" w:styleId="Refdenotaalpie">
    <w:name w:val="footnote reference"/>
    <w:basedOn w:val="Fuentedeprrafopredeter"/>
    <w:uiPriority w:val="99"/>
    <w:semiHidden/>
    <w:unhideWhenUsed/>
    <w:rsid w:val="00300B56"/>
    <w:rPr>
      <w:vertAlign w:val="superscript"/>
    </w:rPr>
  </w:style>
  <w:style w:type="numbering" w:customStyle="1" w:styleId="Estilo2">
    <w:name w:val="Estilo2"/>
    <w:uiPriority w:val="99"/>
    <w:rsid w:val="005E0C05"/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4LnT/noW3OfBk95Yf0ZIiiAcIQ==">AMUW2mXEHfsxXoWyO+iVjh4K+m+jPuEFypurFC4jjuz0MBcW5wbv4+Wu3fzJm80dQEYY3Q73LrTQ2irbjudWgY/SD1GFVF6IcsaRKLjWO1heSau+5Fmxxgv/kVX/bn5CzStTnOIprezEqTRg1uC6AchRzZmGVOwfYA==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2465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Gibu</dc:creator>
  <cp:lastModifiedBy>HP Servidor</cp:lastModifiedBy>
  <cp:revision>10</cp:revision>
  <dcterms:created xsi:type="dcterms:W3CDTF">2022-02-15T21:39:00Z</dcterms:created>
  <dcterms:modified xsi:type="dcterms:W3CDTF">2022-02-15T22:35:00Z</dcterms:modified>
</cp:coreProperties>
</file>